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0AB0" w14:textId="20FADF5F" w:rsidR="003C07C1" w:rsidRPr="00333599" w:rsidRDefault="00275824" w:rsidP="00275824">
      <w:pPr>
        <w:jc w:val="center"/>
        <w:rPr>
          <w:noProof/>
        </w:rPr>
      </w:pPr>
      <w:r>
        <w:rPr>
          <w:noProof/>
        </w:rPr>
        <w:drawing>
          <wp:inline distT="0" distB="0" distL="0" distR="0" wp14:anchorId="6537C3C5" wp14:editId="65F512F5">
            <wp:extent cx="1828800" cy="1689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689100"/>
                    </a:xfrm>
                    <a:prstGeom prst="rect">
                      <a:avLst/>
                    </a:prstGeom>
                  </pic:spPr>
                </pic:pic>
              </a:graphicData>
            </a:graphic>
          </wp:inline>
        </w:drawing>
      </w:r>
    </w:p>
    <w:p w14:paraId="7BB4EF88" w14:textId="0538C5BD" w:rsidR="00BA1EC6" w:rsidRPr="009C3EBD" w:rsidRDefault="00465AE2" w:rsidP="00FE16D8">
      <w:pPr>
        <w:jc w:val="center"/>
        <w:rPr>
          <w:rFonts w:ascii="Garamond" w:hAnsi="Garamond"/>
          <w:b/>
          <w:sz w:val="22"/>
          <w:szCs w:val="22"/>
        </w:rPr>
      </w:pPr>
      <w:r w:rsidRPr="009C3EBD">
        <w:rPr>
          <w:rFonts w:ascii="Garamond" w:hAnsi="Garamond"/>
          <w:b/>
          <w:sz w:val="22"/>
          <w:szCs w:val="22"/>
        </w:rPr>
        <w:t>ENROLLMENT AGREEMENT FOR 20</w:t>
      </w:r>
      <w:r w:rsidR="00700EE9" w:rsidRPr="009C3EBD">
        <w:rPr>
          <w:rFonts w:ascii="Garamond" w:hAnsi="Garamond"/>
          <w:b/>
          <w:sz w:val="22"/>
          <w:szCs w:val="22"/>
        </w:rPr>
        <w:t>2</w:t>
      </w:r>
      <w:r w:rsidR="00D06C5D">
        <w:rPr>
          <w:rFonts w:ascii="Garamond" w:hAnsi="Garamond"/>
          <w:b/>
          <w:sz w:val="22"/>
          <w:szCs w:val="22"/>
        </w:rPr>
        <w:t>4-2025</w:t>
      </w:r>
      <w:r w:rsidR="00FF28F0">
        <w:rPr>
          <w:rFonts w:ascii="Garamond" w:hAnsi="Garamond"/>
          <w:b/>
          <w:sz w:val="22"/>
          <w:szCs w:val="22"/>
        </w:rPr>
        <w:t xml:space="preserve"> </w:t>
      </w:r>
      <w:r w:rsidR="009846A4" w:rsidRPr="009C3EBD">
        <w:rPr>
          <w:rFonts w:ascii="Garamond" w:hAnsi="Garamond"/>
          <w:b/>
          <w:sz w:val="22"/>
          <w:szCs w:val="22"/>
        </w:rPr>
        <w:t>SCHOOL YEAR</w:t>
      </w:r>
    </w:p>
    <w:p w14:paraId="59AEDCF9" w14:textId="77777777" w:rsidR="00454878" w:rsidRDefault="00454878" w:rsidP="00455D2A">
      <w:pPr>
        <w:jc w:val="center"/>
        <w:rPr>
          <w:rFonts w:ascii="Garamond" w:hAnsi="Garamond"/>
          <w:i/>
        </w:rPr>
      </w:pPr>
    </w:p>
    <w:p w14:paraId="62C13BD8" w14:textId="2D3D2DBF" w:rsidR="00BA1EC6" w:rsidRPr="00330A3C" w:rsidRDefault="00BA1EC6" w:rsidP="00BC07F9">
      <w:pPr>
        <w:ind w:left="1440" w:firstLine="720"/>
        <w:rPr>
          <w:rFonts w:ascii="Garamond" w:hAnsi="Garamond"/>
          <w:i/>
        </w:rPr>
      </w:pPr>
      <w:r w:rsidRPr="003F10FB">
        <w:rPr>
          <w:rFonts w:ascii="Garamond" w:hAnsi="Garamond"/>
          <w:b/>
        </w:rPr>
        <w:t>Student</w:t>
      </w:r>
      <w:r w:rsidR="006A7581" w:rsidRPr="003F10FB">
        <w:rPr>
          <w:rFonts w:ascii="Garamond" w:hAnsi="Garamond"/>
          <w:b/>
        </w:rPr>
        <w:tab/>
      </w:r>
      <w:r w:rsidR="006A7581">
        <w:rPr>
          <w:rFonts w:ascii="Garamond" w:hAnsi="Garamond"/>
        </w:rPr>
        <w:tab/>
      </w:r>
      <w:r w:rsidR="006A7581">
        <w:rPr>
          <w:rFonts w:ascii="Garamond" w:hAnsi="Garamond"/>
        </w:rPr>
        <w:tab/>
      </w:r>
      <w:r w:rsidR="006A7581">
        <w:rPr>
          <w:rFonts w:ascii="Garamond" w:hAnsi="Garamond"/>
        </w:rPr>
        <w:tab/>
      </w:r>
      <w:r w:rsidR="000D4091">
        <w:rPr>
          <w:rFonts w:ascii="Garamond" w:hAnsi="Garamond"/>
        </w:rPr>
        <w:tab/>
      </w:r>
      <w:r w:rsidR="00E73AA9">
        <w:rPr>
          <w:rFonts w:ascii="Garamond" w:hAnsi="Garamond"/>
        </w:rPr>
        <w:tab/>
      </w:r>
      <w:r w:rsidR="00AC37C4">
        <w:rPr>
          <w:rFonts w:ascii="Garamond" w:hAnsi="Garamond"/>
          <w:b/>
        </w:rPr>
        <w:t xml:space="preserve">Grade in </w:t>
      </w:r>
      <w:r w:rsidR="006A7581" w:rsidRPr="003F10FB">
        <w:rPr>
          <w:rFonts w:ascii="Garamond" w:hAnsi="Garamond"/>
          <w:b/>
        </w:rPr>
        <w:t>Fall</w:t>
      </w:r>
    </w:p>
    <w:p w14:paraId="2A21C8CD" w14:textId="77777777" w:rsidR="00FF3150" w:rsidRDefault="00FF3150">
      <w:pPr>
        <w:rPr>
          <w:rFonts w:ascii="Garamond" w:hAnsi="Garamond"/>
        </w:rPr>
      </w:pPr>
    </w:p>
    <w:p w14:paraId="6D21398F" w14:textId="77777777" w:rsidR="006A7581" w:rsidRDefault="00635BDD" w:rsidP="003648F2">
      <w:pPr>
        <w:ind w:firstLine="720"/>
        <w:rPr>
          <w:rFonts w:ascii="Garamond" w:hAnsi="Garamond"/>
        </w:rPr>
      </w:pPr>
      <w:r>
        <w:rPr>
          <w:rFonts w:ascii="Garamond" w:hAnsi="Garamond"/>
        </w:rPr>
        <w:t>___________________________________</w:t>
      </w:r>
      <w:r w:rsidR="006A7581">
        <w:rPr>
          <w:rFonts w:ascii="Garamond" w:hAnsi="Garamond"/>
        </w:rPr>
        <w:tab/>
      </w:r>
      <w:r w:rsidR="006A7581">
        <w:rPr>
          <w:rFonts w:ascii="Garamond" w:hAnsi="Garamond"/>
        </w:rPr>
        <w:tab/>
      </w:r>
      <w:r>
        <w:rPr>
          <w:rFonts w:ascii="Garamond" w:hAnsi="Garamond"/>
        </w:rPr>
        <w:tab/>
      </w:r>
      <w:r w:rsidR="006A7581">
        <w:rPr>
          <w:rFonts w:ascii="Garamond" w:hAnsi="Garamond"/>
        </w:rPr>
        <w:t>_______________________</w:t>
      </w:r>
    </w:p>
    <w:p w14:paraId="2EAA2207" w14:textId="77777777" w:rsidR="006A7581" w:rsidRDefault="006A7581">
      <w:pPr>
        <w:rPr>
          <w:rFonts w:ascii="Garamond" w:hAnsi="Garamond"/>
        </w:rPr>
      </w:pPr>
    </w:p>
    <w:p w14:paraId="4FE842C7" w14:textId="77777777" w:rsidR="006A7581" w:rsidRDefault="00635BDD" w:rsidP="00BC07F9">
      <w:pPr>
        <w:ind w:firstLine="720"/>
        <w:rPr>
          <w:rFonts w:ascii="Garamond" w:hAnsi="Garamond"/>
        </w:rPr>
      </w:pPr>
      <w:r>
        <w:rPr>
          <w:rFonts w:ascii="Garamond" w:hAnsi="Garamond"/>
        </w:rPr>
        <w:t>___________________________________</w:t>
      </w:r>
      <w:r w:rsidR="006A7581">
        <w:rPr>
          <w:rFonts w:ascii="Garamond" w:hAnsi="Garamond"/>
        </w:rPr>
        <w:tab/>
      </w:r>
      <w:r>
        <w:rPr>
          <w:rFonts w:ascii="Garamond" w:hAnsi="Garamond"/>
        </w:rPr>
        <w:tab/>
      </w:r>
      <w:r>
        <w:rPr>
          <w:rFonts w:ascii="Garamond" w:hAnsi="Garamond"/>
        </w:rPr>
        <w:tab/>
      </w:r>
      <w:r w:rsidR="006A7581">
        <w:rPr>
          <w:rFonts w:ascii="Garamond" w:hAnsi="Garamond"/>
        </w:rPr>
        <w:t>_______________________</w:t>
      </w:r>
    </w:p>
    <w:p w14:paraId="1C56BD23" w14:textId="77777777" w:rsidR="006A7581" w:rsidRDefault="006A7581">
      <w:pPr>
        <w:rPr>
          <w:rFonts w:ascii="Garamond" w:hAnsi="Garamond"/>
        </w:rPr>
      </w:pPr>
    </w:p>
    <w:p w14:paraId="46A2B052" w14:textId="55C0B104" w:rsidR="00BA1EC6" w:rsidRDefault="006A7581" w:rsidP="00BC07F9">
      <w:pPr>
        <w:ind w:firstLine="720"/>
        <w:rPr>
          <w:rFonts w:ascii="Garamond" w:hAnsi="Garamond"/>
        </w:rPr>
      </w:pPr>
      <w:r>
        <w:rPr>
          <w:rFonts w:ascii="Garamond" w:hAnsi="Garamond"/>
        </w:rPr>
        <w:t>_________________________</w:t>
      </w:r>
      <w:r w:rsidR="00635BDD">
        <w:rPr>
          <w:rFonts w:ascii="Garamond" w:hAnsi="Garamond"/>
        </w:rPr>
        <w:t>__________</w:t>
      </w:r>
      <w:r>
        <w:rPr>
          <w:rFonts w:ascii="Garamond" w:hAnsi="Garamond"/>
        </w:rPr>
        <w:tab/>
      </w:r>
      <w:r w:rsidR="00635BDD">
        <w:rPr>
          <w:rFonts w:ascii="Garamond" w:hAnsi="Garamond"/>
        </w:rPr>
        <w:tab/>
      </w:r>
      <w:r w:rsidR="00635BDD">
        <w:rPr>
          <w:rFonts w:ascii="Garamond" w:hAnsi="Garamond"/>
        </w:rPr>
        <w:tab/>
      </w:r>
      <w:r>
        <w:rPr>
          <w:rFonts w:ascii="Garamond" w:hAnsi="Garamond"/>
        </w:rPr>
        <w:t>_______________________</w:t>
      </w:r>
    </w:p>
    <w:p w14:paraId="5C53C53C" w14:textId="77777777" w:rsidR="00AB7344" w:rsidRPr="006A7581" w:rsidRDefault="00AB7344" w:rsidP="00BC07F9">
      <w:pPr>
        <w:ind w:firstLine="720"/>
        <w:rPr>
          <w:rFonts w:ascii="Garamond" w:hAnsi="Garamond"/>
        </w:rPr>
      </w:pPr>
    </w:p>
    <w:p w14:paraId="1925AC58" w14:textId="6F96C47B" w:rsidR="00374B8F" w:rsidRPr="00AB7344" w:rsidRDefault="00AB7344" w:rsidP="00374B8F">
      <w:pPr>
        <w:pStyle w:val="NormalWeb"/>
        <w:spacing w:before="0" w:beforeAutospacing="0" w:after="150" w:afterAutospacing="0"/>
        <w:jc w:val="center"/>
        <w:rPr>
          <w:rFonts w:ascii="Garamond" w:hAnsi="Garamond"/>
          <w:b/>
          <w:bCs/>
          <w:color w:val="333333"/>
          <w:spacing w:val="8"/>
          <w:sz w:val="22"/>
          <w:szCs w:val="22"/>
        </w:rPr>
      </w:pPr>
      <w:r w:rsidRPr="00AB7344">
        <w:rPr>
          <w:rFonts w:ascii="Garamond" w:hAnsi="Garamond"/>
          <w:b/>
          <w:bCs/>
          <w:color w:val="333333"/>
          <w:spacing w:val="8"/>
          <w:sz w:val="22"/>
          <w:szCs w:val="22"/>
        </w:rPr>
        <w:t>KINDERGARTEN</w:t>
      </w:r>
      <w:r>
        <w:rPr>
          <w:rFonts w:ascii="Garamond" w:hAnsi="Garamond"/>
          <w:b/>
          <w:bCs/>
          <w:color w:val="333333"/>
          <w:spacing w:val="8"/>
          <w:sz w:val="22"/>
          <w:szCs w:val="22"/>
        </w:rPr>
        <w:tab/>
      </w:r>
      <w:r>
        <w:rPr>
          <w:rFonts w:ascii="Garamond" w:hAnsi="Garamond"/>
          <w:b/>
          <w:bCs/>
          <w:color w:val="333333"/>
          <w:spacing w:val="8"/>
          <w:sz w:val="22"/>
          <w:szCs w:val="22"/>
        </w:rPr>
        <w:tab/>
      </w:r>
      <w:r>
        <w:rPr>
          <w:rFonts w:ascii="Garamond" w:hAnsi="Garamond"/>
          <w:b/>
          <w:bCs/>
          <w:color w:val="333333"/>
          <w:spacing w:val="8"/>
          <w:sz w:val="22"/>
          <w:szCs w:val="22"/>
        </w:rPr>
        <w:tab/>
      </w:r>
      <w:r w:rsidR="00374B8F" w:rsidRPr="00AB7344">
        <w:rPr>
          <w:rFonts w:ascii="Garamond" w:hAnsi="Garamond"/>
          <w:b/>
          <w:bCs/>
          <w:color w:val="333333"/>
          <w:spacing w:val="8"/>
          <w:sz w:val="22"/>
          <w:szCs w:val="22"/>
        </w:rPr>
        <w:t>$15,</w:t>
      </w:r>
      <w:r w:rsidR="00EC0952">
        <w:rPr>
          <w:rFonts w:ascii="Garamond" w:hAnsi="Garamond"/>
          <w:b/>
          <w:bCs/>
          <w:color w:val="333333"/>
          <w:spacing w:val="8"/>
          <w:sz w:val="22"/>
          <w:szCs w:val="22"/>
        </w:rPr>
        <w:t>9</w:t>
      </w:r>
      <w:r w:rsidR="00374B8F" w:rsidRPr="00AB7344">
        <w:rPr>
          <w:rFonts w:ascii="Garamond" w:hAnsi="Garamond"/>
          <w:b/>
          <w:bCs/>
          <w:color w:val="333333"/>
          <w:spacing w:val="8"/>
          <w:sz w:val="22"/>
          <w:szCs w:val="22"/>
        </w:rPr>
        <w:t>00</w:t>
      </w:r>
    </w:p>
    <w:p w14:paraId="55515866" w14:textId="7DD5CFCB" w:rsidR="00374B8F" w:rsidRPr="00AB7344" w:rsidRDefault="00AB7344" w:rsidP="00374B8F">
      <w:pPr>
        <w:pStyle w:val="NormalWeb"/>
        <w:spacing w:before="0" w:beforeAutospacing="0" w:after="150" w:afterAutospacing="0"/>
        <w:jc w:val="center"/>
        <w:rPr>
          <w:rFonts w:ascii="Garamond" w:hAnsi="Garamond"/>
          <w:b/>
          <w:bCs/>
          <w:color w:val="333333"/>
          <w:spacing w:val="8"/>
          <w:sz w:val="22"/>
          <w:szCs w:val="22"/>
        </w:rPr>
      </w:pPr>
      <w:r w:rsidRPr="00AB7344">
        <w:rPr>
          <w:rFonts w:ascii="Garamond" w:hAnsi="Garamond"/>
          <w:b/>
          <w:bCs/>
          <w:color w:val="333333"/>
          <w:spacing w:val="8"/>
          <w:sz w:val="22"/>
          <w:szCs w:val="22"/>
        </w:rPr>
        <w:t>PRIMARY GRADES 1st-4</w:t>
      </w:r>
      <w:r w:rsidRPr="00AB7344">
        <w:rPr>
          <w:rFonts w:ascii="Garamond" w:hAnsi="Garamond"/>
          <w:b/>
          <w:bCs/>
          <w:color w:val="333333"/>
          <w:spacing w:val="8"/>
          <w:sz w:val="22"/>
          <w:szCs w:val="22"/>
          <w:vertAlign w:val="superscript"/>
        </w:rPr>
        <w:t>th</w:t>
      </w:r>
      <w:r>
        <w:rPr>
          <w:rFonts w:ascii="Garamond" w:hAnsi="Garamond"/>
          <w:b/>
          <w:bCs/>
          <w:color w:val="333333"/>
          <w:spacing w:val="8"/>
          <w:sz w:val="22"/>
          <w:szCs w:val="22"/>
          <w:vertAlign w:val="superscript"/>
        </w:rPr>
        <w:tab/>
      </w:r>
      <w:r>
        <w:rPr>
          <w:rFonts w:ascii="Garamond" w:hAnsi="Garamond"/>
          <w:b/>
          <w:bCs/>
          <w:color w:val="333333"/>
          <w:spacing w:val="8"/>
          <w:sz w:val="22"/>
          <w:szCs w:val="22"/>
          <w:vertAlign w:val="superscript"/>
        </w:rPr>
        <w:tab/>
      </w:r>
      <w:r w:rsidR="00374B8F" w:rsidRPr="00AB7344">
        <w:rPr>
          <w:rFonts w:ascii="Garamond" w:hAnsi="Garamond"/>
          <w:b/>
          <w:bCs/>
          <w:color w:val="333333"/>
          <w:spacing w:val="8"/>
          <w:sz w:val="22"/>
          <w:szCs w:val="22"/>
        </w:rPr>
        <w:t>$1</w:t>
      </w:r>
      <w:r w:rsidR="00EC0952">
        <w:rPr>
          <w:rFonts w:ascii="Garamond" w:hAnsi="Garamond"/>
          <w:b/>
          <w:bCs/>
          <w:color w:val="333333"/>
          <w:spacing w:val="8"/>
          <w:sz w:val="22"/>
          <w:szCs w:val="22"/>
        </w:rPr>
        <w:t>7,3</w:t>
      </w:r>
      <w:r w:rsidR="00374B8F" w:rsidRPr="00AB7344">
        <w:rPr>
          <w:rFonts w:ascii="Garamond" w:hAnsi="Garamond"/>
          <w:b/>
          <w:bCs/>
          <w:color w:val="333333"/>
          <w:spacing w:val="8"/>
          <w:sz w:val="22"/>
          <w:szCs w:val="22"/>
        </w:rPr>
        <w:t>00</w:t>
      </w:r>
    </w:p>
    <w:p w14:paraId="2CB9363E" w14:textId="43208EFE" w:rsidR="00374B8F" w:rsidRPr="00AB7344" w:rsidRDefault="00374B8F" w:rsidP="00374B8F">
      <w:pPr>
        <w:pStyle w:val="NormalWeb"/>
        <w:spacing w:before="0" w:beforeAutospacing="0" w:after="150" w:afterAutospacing="0"/>
        <w:jc w:val="center"/>
        <w:rPr>
          <w:rFonts w:ascii="Garamond" w:hAnsi="Garamond"/>
          <w:b/>
          <w:bCs/>
          <w:color w:val="333333"/>
          <w:spacing w:val="8"/>
          <w:sz w:val="22"/>
          <w:szCs w:val="22"/>
        </w:rPr>
      </w:pPr>
      <w:r w:rsidRPr="00AB7344">
        <w:rPr>
          <w:rFonts w:ascii="Garamond" w:hAnsi="Garamond"/>
          <w:b/>
          <w:bCs/>
          <w:color w:val="333333"/>
          <w:spacing w:val="8"/>
          <w:sz w:val="22"/>
          <w:szCs w:val="22"/>
        </w:rPr>
        <w:t>MIDDLE GRADES  5th-8</w:t>
      </w:r>
      <w:r w:rsidRPr="00AB7344">
        <w:rPr>
          <w:rFonts w:ascii="Garamond" w:hAnsi="Garamond"/>
          <w:b/>
          <w:bCs/>
          <w:color w:val="333333"/>
          <w:spacing w:val="8"/>
          <w:sz w:val="22"/>
          <w:szCs w:val="22"/>
          <w:vertAlign w:val="superscript"/>
        </w:rPr>
        <w:t>th</w:t>
      </w:r>
      <w:r w:rsidR="00AB7344">
        <w:rPr>
          <w:rFonts w:ascii="Garamond" w:hAnsi="Garamond"/>
          <w:b/>
          <w:bCs/>
          <w:color w:val="333333"/>
          <w:spacing w:val="8"/>
          <w:sz w:val="22"/>
          <w:szCs w:val="22"/>
        </w:rPr>
        <w:tab/>
      </w:r>
      <w:r w:rsidR="00AB7344">
        <w:rPr>
          <w:rFonts w:ascii="Garamond" w:hAnsi="Garamond"/>
          <w:b/>
          <w:bCs/>
          <w:color w:val="333333"/>
          <w:spacing w:val="8"/>
          <w:sz w:val="22"/>
          <w:szCs w:val="22"/>
        </w:rPr>
        <w:tab/>
      </w:r>
      <w:r w:rsidRPr="00AB7344">
        <w:rPr>
          <w:rFonts w:ascii="Garamond" w:hAnsi="Garamond"/>
          <w:b/>
          <w:bCs/>
          <w:color w:val="333333"/>
          <w:spacing w:val="8"/>
          <w:sz w:val="22"/>
          <w:szCs w:val="22"/>
        </w:rPr>
        <w:t>$1</w:t>
      </w:r>
      <w:r w:rsidR="00EC0952">
        <w:rPr>
          <w:rFonts w:ascii="Garamond" w:hAnsi="Garamond"/>
          <w:b/>
          <w:bCs/>
          <w:color w:val="333333"/>
          <w:spacing w:val="8"/>
          <w:sz w:val="22"/>
          <w:szCs w:val="22"/>
        </w:rPr>
        <w:t>8</w:t>
      </w:r>
      <w:r w:rsidRPr="00AB7344">
        <w:rPr>
          <w:rFonts w:ascii="Garamond" w:hAnsi="Garamond"/>
          <w:b/>
          <w:bCs/>
          <w:color w:val="333333"/>
          <w:spacing w:val="8"/>
          <w:sz w:val="22"/>
          <w:szCs w:val="22"/>
        </w:rPr>
        <w:t>,</w:t>
      </w:r>
      <w:r w:rsidR="00EC0952">
        <w:rPr>
          <w:rFonts w:ascii="Garamond" w:hAnsi="Garamond"/>
          <w:b/>
          <w:bCs/>
          <w:color w:val="333333"/>
          <w:spacing w:val="8"/>
          <w:sz w:val="22"/>
          <w:szCs w:val="22"/>
        </w:rPr>
        <w:t>300</w:t>
      </w:r>
    </w:p>
    <w:p w14:paraId="1D2EAD42" w14:textId="77777777" w:rsidR="00EB103C" w:rsidRPr="000379BA" w:rsidRDefault="00EB103C" w:rsidP="00901C85">
      <w:pPr>
        <w:ind w:left="720" w:right="-720" w:firstLine="720"/>
        <w:rPr>
          <w:rFonts w:ascii="Garamond" w:hAnsi="Garamond"/>
          <w:sz w:val="22"/>
          <w:szCs w:val="22"/>
        </w:rPr>
      </w:pPr>
    </w:p>
    <w:p w14:paraId="65DC3451" w14:textId="0FCB16BD" w:rsidR="00BA1EC6" w:rsidRDefault="00D5362C" w:rsidP="00E93C57">
      <w:pPr>
        <w:jc w:val="center"/>
        <w:rPr>
          <w:rFonts w:ascii="Garamond" w:hAnsi="Garamond"/>
          <w:b/>
          <w:sz w:val="20"/>
          <w:szCs w:val="20"/>
        </w:rPr>
      </w:pPr>
      <w:r w:rsidRPr="00DB07AA">
        <w:rPr>
          <w:rFonts w:ascii="Garamond" w:hAnsi="Garamond"/>
          <w:b/>
          <w:sz w:val="20"/>
          <w:szCs w:val="20"/>
        </w:rPr>
        <w:t xml:space="preserve">ANNUAL </w:t>
      </w:r>
      <w:r w:rsidR="00BA1EC6" w:rsidRPr="00DB07AA">
        <w:rPr>
          <w:rFonts w:ascii="Garamond" w:hAnsi="Garamond"/>
          <w:b/>
          <w:sz w:val="20"/>
          <w:szCs w:val="20"/>
        </w:rPr>
        <w:t>NON-REFUNDABLE</w:t>
      </w:r>
      <w:r w:rsidR="00AC37C4" w:rsidRPr="00DB07AA">
        <w:rPr>
          <w:rFonts w:ascii="Garamond" w:hAnsi="Garamond"/>
          <w:b/>
          <w:sz w:val="20"/>
          <w:szCs w:val="20"/>
        </w:rPr>
        <w:t xml:space="preserve"> </w:t>
      </w:r>
      <w:r w:rsidR="0088632F" w:rsidRPr="00DB07AA">
        <w:rPr>
          <w:rFonts w:ascii="Garamond" w:hAnsi="Garamond"/>
          <w:b/>
          <w:sz w:val="20"/>
          <w:szCs w:val="20"/>
        </w:rPr>
        <w:t>STUDENT FEE ($5</w:t>
      </w:r>
      <w:r w:rsidR="004B46C8">
        <w:rPr>
          <w:rFonts w:ascii="Garamond" w:hAnsi="Garamond"/>
          <w:b/>
          <w:sz w:val="20"/>
          <w:szCs w:val="20"/>
        </w:rPr>
        <w:t>50</w:t>
      </w:r>
      <w:r w:rsidR="009F29AD" w:rsidRPr="00DB07AA">
        <w:rPr>
          <w:rFonts w:ascii="Garamond" w:hAnsi="Garamond"/>
          <w:b/>
          <w:sz w:val="20"/>
          <w:szCs w:val="20"/>
        </w:rPr>
        <w:t xml:space="preserve">) </w:t>
      </w:r>
    </w:p>
    <w:p w14:paraId="49ADEF64" w14:textId="3E7F4D88" w:rsidR="00067AAB" w:rsidRDefault="00067AAB" w:rsidP="00067AAB">
      <w:pPr>
        <w:jc w:val="center"/>
        <w:rPr>
          <w:rFonts w:ascii="Garamond" w:hAnsi="Garamond"/>
          <w:i/>
          <w:sz w:val="20"/>
          <w:szCs w:val="20"/>
        </w:rPr>
      </w:pPr>
      <w:r w:rsidRPr="00BD649C">
        <w:rPr>
          <w:rFonts w:ascii="Garamond" w:hAnsi="Garamond"/>
          <w:i/>
          <w:sz w:val="20"/>
          <w:szCs w:val="20"/>
        </w:rPr>
        <w:t>This fee is due by February 1</w:t>
      </w:r>
      <w:r w:rsidR="00EC0952">
        <w:rPr>
          <w:rFonts w:ascii="Garamond" w:hAnsi="Garamond"/>
          <w:i/>
          <w:sz w:val="20"/>
          <w:szCs w:val="20"/>
        </w:rPr>
        <w:t>4</w:t>
      </w:r>
      <w:r w:rsidRPr="00BD649C">
        <w:rPr>
          <w:rFonts w:ascii="Garamond" w:hAnsi="Garamond"/>
          <w:i/>
          <w:sz w:val="20"/>
          <w:szCs w:val="20"/>
        </w:rPr>
        <w:t xml:space="preserve">, </w:t>
      </w:r>
      <w:proofErr w:type="gramStart"/>
      <w:r w:rsidRPr="00BD649C">
        <w:rPr>
          <w:rFonts w:ascii="Garamond" w:hAnsi="Garamond"/>
          <w:i/>
          <w:sz w:val="20"/>
          <w:szCs w:val="20"/>
        </w:rPr>
        <w:t>202</w:t>
      </w:r>
      <w:r w:rsidR="00EC0952">
        <w:rPr>
          <w:rFonts w:ascii="Garamond" w:hAnsi="Garamond"/>
          <w:i/>
          <w:sz w:val="20"/>
          <w:szCs w:val="20"/>
        </w:rPr>
        <w:t>4</w:t>
      </w:r>
      <w:proofErr w:type="gramEnd"/>
      <w:r w:rsidRPr="00BD649C">
        <w:rPr>
          <w:rFonts w:ascii="Garamond" w:hAnsi="Garamond"/>
          <w:i/>
          <w:sz w:val="20"/>
          <w:szCs w:val="20"/>
        </w:rPr>
        <w:t xml:space="preserve"> for returning students, and upon acceptance for new applicants.</w:t>
      </w:r>
    </w:p>
    <w:p w14:paraId="6278F6AC" w14:textId="77777777" w:rsidR="000D4091" w:rsidRPr="00BD649C" w:rsidRDefault="000D4091" w:rsidP="00067AAB">
      <w:pPr>
        <w:jc w:val="center"/>
        <w:rPr>
          <w:rFonts w:ascii="Garamond" w:hAnsi="Garamond"/>
          <w:i/>
          <w:sz w:val="20"/>
          <w:szCs w:val="20"/>
        </w:rPr>
      </w:pPr>
    </w:p>
    <w:p w14:paraId="6FF67690" w14:textId="0982CB24" w:rsidR="003433E1" w:rsidRPr="00067AAB" w:rsidRDefault="0026364F" w:rsidP="00C91612">
      <w:pPr>
        <w:pStyle w:val="ListParagraph"/>
        <w:jc w:val="center"/>
        <w:rPr>
          <w:rFonts w:ascii="Garamond" w:hAnsi="Garamond"/>
          <w:sz w:val="20"/>
          <w:szCs w:val="20"/>
        </w:rPr>
      </w:pPr>
      <w:r>
        <w:rPr>
          <w:rFonts w:ascii="Garamond" w:hAnsi="Garamond"/>
          <w:sz w:val="20"/>
          <w:szCs w:val="20"/>
        </w:rPr>
        <w:fldChar w:fldCharType="begin">
          <w:ffData>
            <w:name w:val="Check1"/>
            <w:enabled/>
            <w:calcOnExit w:val="0"/>
            <w:checkBox>
              <w:sizeAuto/>
              <w:default w:val="0"/>
            </w:checkBox>
          </w:ffData>
        </w:fldChar>
      </w:r>
      <w:bookmarkStart w:id="0" w:name="Check1"/>
      <w:r>
        <w:rPr>
          <w:rFonts w:ascii="Garamond" w:hAnsi="Garamond"/>
          <w:sz w:val="20"/>
          <w:szCs w:val="20"/>
        </w:rPr>
        <w:instrText xml:space="preserve"> FORMCHECKBOX </w:instrText>
      </w:r>
      <w:r w:rsidR="00000000">
        <w:rPr>
          <w:rFonts w:ascii="Garamond" w:hAnsi="Garamond"/>
          <w:sz w:val="20"/>
          <w:szCs w:val="20"/>
        </w:rPr>
      </w:r>
      <w:r w:rsidR="00000000">
        <w:rPr>
          <w:rFonts w:ascii="Garamond" w:hAnsi="Garamond"/>
          <w:sz w:val="20"/>
          <w:szCs w:val="20"/>
        </w:rPr>
        <w:fldChar w:fldCharType="separate"/>
      </w:r>
      <w:r>
        <w:rPr>
          <w:rFonts w:ascii="Garamond" w:hAnsi="Garamond"/>
          <w:sz w:val="20"/>
          <w:szCs w:val="20"/>
        </w:rPr>
        <w:fldChar w:fldCharType="end"/>
      </w:r>
      <w:bookmarkEnd w:id="0"/>
      <w:r w:rsidR="003F102F" w:rsidRPr="00067AAB">
        <w:rPr>
          <w:rFonts w:ascii="Garamond" w:hAnsi="Garamond"/>
          <w:sz w:val="20"/>
          <w:szCs w:val="20"/>
        </w:rPr>
        <w:t>C</w:t>
      </w:r>
      <w:r w:rsidR="00DD1D57" w:rsidRPr="00067AAB">
        <w:rPr>
          <w:rFonts w:ascii="Garamond" w:hAnsi="Garamond"/>
          <w:sz w:val="20"/>
          <w:szCs w:val="20"/>
        </w:rPr>
        <w:t>harge Student Fee through FACTS</w:t>
      </w:r>
    </w:p>
    <w:p w14:paraId="2AD21E77" w14:textId="77777777" w:rsidR="00067AAB" w:rsidRPr="00067AAB" w:rsidRDefault="00067AAB" w:rsidP="00067AAB">
      <w:pPr>
        <w:pStyle w:val="ListParagraph"/>
        <w:rPr>
          <w:rFonts w:ascii="Garamond" w:hAnsi="Garamond"/>
          <w:sz w:val="20"/>
          <w:szCs w:val="20"/>
        </w:rPr>
      </w:pPr>
    </w:p>
    <w:p w14:paraId="13A8F488" w14:textId="51FEA0E1" w:rsidR="007B4EBD" w:rsidRPr="00BD649C" w:rsidRDefault="007B4EBD" w:rsidP="00DF443C">
      <w:pPr>
        <w:jc w:val="center"/>
        <w:rPr>
          <w:rFonts w:ascii="Garamond" w:hAnsi="Garamond"/>
          <w:iCs/>
          <w:sz w:val="20"/>
          <w:szCs w:val="20"/>
        </w:rPr>
      </w:pPr>
      <w:r w:rsidRPr="00BD649C">
        <w:rPr>
          <w:rFonts w:ascii="Garamond" w:hAnsi="Garamond"/>
          <w:iCs/>
          <w:sz w:val="20"/>
          <w:szCs w:val="20"/>
        </w:rPr>
        <w:t>Payment plan requested</w:t>
      </w:r>
      <w:r w:rsidR="00AC52F8">
        <w:rPr>
          <w:rFonts w:ascii="Garamond" w:hAnsi="Garamond"/>
          <w:iCs/>
          <w:sz w:val="20"/>
          <w:szCs w:val="20"/>
        </w:rPr>
        <w:t xml:space="preserve"> (see service fee</w:t>
      </w:r>
      <w:r w:rsidR="00477716">
        <w:rPr>
          <w:rFonts w:ascii="Garamond" w:hAnsi="Garamond"/>
          <w:iCs/>
          <w:sz w:val="20"/>
          <w:szCs w:val="20"/>
        </w:rPr>
        <w:t xml:space="preserve"> charges </w:t>
      </w:r>
      <w:r w:rsidR="00454878">
        <w:rPr>
          <w:rFonts w:ascii="Garamond" w:hAnsi="Garamond"/>
          <w:iCs/>
          <w:sz w:val="20"/>
          <w:szCs w:val="20"/>
        </w:rPr>
        <w:t>over</w:t>
      </w:r>
      <w:r w:rsidR="00477716">
        <w:rPr>
          <w:rFonts w:ascii="Garamond" w:hAnsi="Garamond"/>
          <w:iCs/>
          <w:sz w:val="20"/>
          <w:szCs w:val="20"/>
        </w:rPr>
        <w:t>)</w:t>
      </w:r>
      <w:r w:rsidRPr="00BD649C">
        <w:rPr>
          <w:rFonts w:ascii="Garamond" w:hAnsi="Garamond"/>
          <w:iCs/>
          <w:sz w:val="20"/>
          <w:szCs w:val="20"/>
        </w:rPr>
        <w:t>:</w:t>
      </w:r>
    </w:p>
    <w:p w14:paraId="1CA57F63" w14:textId="6FC6AD61" w:rsidR="007B4EBD" w:rsidRPr="00BD649C" w:rsidRDefault="00C91612" w:rsidP="00DF443C">
      <w:pPr>
        <w:jc w:val="center"/>
        <w:rPr>
          <w:rFonts w:ascii="Garamond" w:hAnsi="Garamond"/>
          <w:iCs/>
          <w:sz w:val="20"/>
          <w:szCs w:val="20"/>
        </w:rPr>
      </w:pPr>
      <w:r>
        <w:rPr>
          <w:rFonts w:ascii="Garamond" w:hAnsi="Garamond"/>
          <w:iCs/>
          <w:noProof/>
          <w:sz w:val="20"/>
          <w:szCs w:val="20"/>
        </w:rPr>
        <w:fldChar w:fldCharType="begin">
          <w:ffData>
            <w:name w:val="Check2"/>
            <w:enabled/>
            <w:calcOnExit w:val="0"/>
            <w:checkBox>
              <w:sizeAuto/>
              <w:default w:val="0"/>
            </w:checkBox>
          </w:ffData>
        </w:fldChar>
      </w:r>
      <w:r>
        <w:rPr>
          <w:rFonts w:ascii="Garamond" w:hAnsi="Garamond"/>
          <w:iCs/>
          <w:noProof/>
          <w:sz w:val="20"/>
          <w:szCs w:val="20"/>
        </w:rPr>
        <w:instrText xml:space="preserve"> </w:instrText>
      </w:r>
      <w:bookmarkStart w:id="1" w:name="Check2"/>
      <w:r>
        <w:rPr>
          <w:rFonts w:ascii="Garamond" w:hAnsi="Garamond"/>
          <w:iCs/>
          <w:noProof/>
          <w:sz w:val="20"/>
          <w:szCs w:val="20"/>
        </w:rPr>
        <w:instrText xml:space="preserve">FORMCHECKBOX </w:instrText>
      </w:r>
      <w:r w:rsidR="00000000">
        <w:rPr>
          <w:rFonts w:ascii="Garamond" w:hAnsi="Garamond"/>
          <w:iCs/>
          <w:noProof/>
          <w:sz w:val="20"/>
          <w:szCs w:val="20"/>
        </w:rPr>
      </w:r>
      <w:r w:rsidR="00000000">
        <w:rPr>
          <w:rFonts w:ascii="Garamond" w:hAnsi="Garamond"/>
          <w:iCs/>
          <w:noProof/>
          <w:sz w:val="20"/>
          <w:szCs w:val="20"/>
        </w:rPr>
        <w:fldChar w:fldCharType="separate"/>
      </w:r>
      <w:r>
        <w:rPr>
          <w:rFonts w:ascii="Garamond" w:hAnsi="Garamond"/>
          <w:iCs/>
          <w:noProof/>
          <w:sz w:val="20"/>
          <w:szCs w:val="20"/>
        </w:rPr>
        <w:fldChar w:fldCharType="end"/>
      </w:r>
      <w:bookmarkEnd w:id="1"/>
      <w:r w:rsidR="000E0D8D" w:rsidRPr="00BD649C">
        <w:rPr>
          <w:rFonts w:ascii="Garamond" w:hAnsi="Garamond"/>
          <w:iCs/>
          <w:sz w:val="20"/>
          <w:szCs w:val="20"/>
        </w:rPr>
        <w:t xml:space="preserve">Full </w:t>
      </w:r>
      <w:r w:rsidR="00AC52F8">
        <w:rPr>
          <w:rFonts w:ascii="Garamond" w:hAnsi="Garamond"/>
          <w:iCs/>
          <w:sz w:val="20"/>
          <w:szCs w:val="20"/>
        </w:rPr>
        <w:t>T</w:t>
      </w:r>
      <w:r w:rsidR="000E0D8D" w:rsidRPr="00BD649C">
        <w:rPr>
          <w:rFonts w:ascii="Garamond" w:hAnsi="Garamond"/>
          <w:iCs/>
          <w:sz w:val="20"/>
          <w:szCs w:val="20"/>
        </w:rPr>
        <w:t>uition</w:t>
      </w:r>
      <w:r w:rsidR="00827A61" w:rsidRPr="00BD649C">
        <w:rPr>
          <w:rFonts w:ascii="Garamond" w:hAnsi="Garamond"/>
          <w:iCs/>
          <w:sz w:val="20"/>
          <w:szCs w:val="20"/>
        </w:rPr>
        <w:t xml:space="preserve"> </w:t>
      </w:r>
      <w:r w:rsidR="000E0D8D" w:rsidRPr="00BD649C">
        <w:rPr>
          <w:rFonts w:ascii="Garamond" w:hAnsi="Garamond"/>
          <w:iCs/>
          <w:sz w:val="20"/>
          <w:szCs w:val="20"/>
        </w:rPr>
        <w:t xml:space="preserve"> </w:t>
      </w:r>
      <w:r>
        <w:rPr>
          <w:rFonts w:ascii="Garamond" w:hAnsi="Garamond"/>
          <w:iCs/>
          <w:noProof/>
          <w:sz w:val="20"/>
          <w:szCs w:val="20"/>
        </w:rPr>
        <w:fldChar w:fldCharType="begin">
          <w:ffData>
            <w:name w:val="Check3"/>
            <w:enabled/>
            <w:calcOnExit w:val="0"/>
            <w:checkBox>
              <w:sizeAuto/>
              <w:default w:val="0"/>
            </w:checkBox>
          </w:ffData>
        </w:fldChar>
      </w:r>
      <w:r>
        <w:rPr>
          <w:rFonts w:ascii="Garamond" w:hAnsi="Garamond"/>
          <w:iCs/>
          <w:noProof/>
          <w:sz w:val="20"/>
          <w:szCs w:val="20"/>
        </w:rPr>
        <w:instrText xml:space="preserve"> </w:instrText>
      </w:r>
      <w:bookmarkStart w:id="2" w:name="Check3"/>
      <w:r>
        <w:rPr>
          <w:rFonts w:ascii="Garamond" w:hAnsi="Garamond"/>
          <w:iCs/>
          <w:noProof/>
          <w:sz w:val="20"/>
          <w:szCs w:val="20"/>
        </w:rPr>
        <w:instrText xml:space="preserve">FORMCHECKBOX </w:instrText>
      </w:r>
      <w:r w:rsidR="00000000">
        <w:rPr>
          <w:rFonts w:ascii="Garamond" w:hAnsi="Garamond"/>
          <w:iCs/>
          <w:noProof/>
          <w:sz w:val="20"/>
          <w:szCs w:val="20"/>
        </w:rPr>
      </w:r>
      <w:r w:rsidR="00000000">
        <w:rPr>
          <w:rFonts w:ascii="Garamond" w:hAnsi="Garamond"/>
          <w:iCs/>
          <w:noProof/>
          <w:sz w:val="20"/>
          <w:szCs w:val="20"/>
        </w:rPr>
        <w:fldChar w:fldCharType="separate"/>
      </w:r>
      <w:r>
        <w:rPr>
          <w:rFonts w:ascii="Garamond" w:hAnsi="Garamond"/>
          <w:iCs/>
          <w:noProof/>
          <w:sz w:val="20"/>
          <w:szCs w:val="20"/>
        </w:rPr>
        <w:fldChar w:fldCharType="end"/>
      </w:r>
      <w:bookmarkEnd w:id="2"/>
      <w:r w:rsidR="000E0D8D" w:rsidRPr="00BD649C">
        <w:rPr>
          <w:rFonts w:ascii="Garamond" w:hAnsi="Garamond"/>
          <w:iCs/>
          <w:sz w:val="20"/>
          <w:szCs w:val="20"/>
        </w:rPr>
        <w:t xml:space="preserve">Two </w:t>
      </w:r>
      <w:r w:rsidR="00827A61" w:rsidRPr="00BD649C">
        <w:rPr>
          <w:rFonts w:ascii="Garamond" w:hAnsi="Garamond"/>
          <w:iCs/>
          <w:sz w:val="20"/>
          <w:szCs w:val="20"/>
        </w:rPr>
        <w:t>P</w:t>
      </w:r>
      <w:r w:rsidR="000E0D8D" w:rsidRPr="00BD649C">
        <w:rPr>
          <w:rFonts w:ascii="Garamond" w:hAnsi="Garamond"/>
          <w:iCs/>
          <w:sz w:val="20"/>
          <w:szCs w:val="20"/>
        </w:rPr>
        <w:t>ayment Plan</w:t>
      </w:r>
      <w:r w:rsidR="00827A61" w:rsidRPr="00BD649C">
        <w:rPr>
          <w:rFonts w:ascii="Garamond" w:hAnsi="Garamond"/>
          <w:iCs/>
          <w:sz w:val="20"/>
          <w:szCs w:val="20"/>
        </w:rPr>
        <w:t xml:space="preserve"> </w:t>
      </w:r>
      <w:r w:rsidR="000E0D8D" w:rsidRPr="00BD649C">
        <w:rPr>
          <w:rFonts w:ascii="Garamond" w:hAnsi="Garamond"/>
          <w:iCs/>
          <w:sz w:val="20"/>
          <w:szCs w:val="20"/>
        </w:rPr>
        <w:t xml:space="preserve"> </w:t>
      </w:r>
      <w:r>
        <w:rPr>
          <w:rFonts w:ascii="Garamond" w:hAnsi="Garamond"/>
          <w:iCs/>
          <w:noProof/>
          <w:sz w:val="20"/>
          <w:szCs w:val="20"/>
        </w:rPr>
        <w:fldChar w:fldCharType="begin">
          <w:ffData>
            <w:name w:val="Check4"/>
            <w:enabled/>
            <w:calcOnExit w:val="0"/>
            <w:checkBox>
              <w:sizeAuto/>
              <w:default w:val="0"/>
            </w:checkBox>
          </w:ffData>
        </w:fldChar>
      </w:r>
      <w:r>
        <w:rPr>
          <w:rFonts w:ascii="Garamond" w:hAnsi="Garamond"/>
          <w:iCs/>
          <w:noProof/>
          <w:sz w:val="20"/>
          <w:szCs w:val="20"/>
        </w:rPr>
        <w:instrText xml:space="preserve"> </w:instrText>
      </w:r>
      <w:bookmarkStart w:id="3" w:name="Check4"/>
      <w:r>
        <w:rPr>
          <w:rFonts w:ascii="Garamond" w:hAnsi="Garamond"/>
          <w:iCs/>
          <w:noProof/>
          <w:sz w:val="20"/>
          <w:szCs w:val="20"/>
        </w:rPr>
        <w:instrText xml:space="preserve">FORMCHECKBOX </w:instrText>
      </w:r>
      <w:r w:rsidR="00000000">
        <w:rPr>
          <w:rFonts w:ascii="Garamond" w:hAnsi="Garamond"/>
          <w:iCs/>
          <w:noProof/>
          <w:sz w:val="20"/>
          <w:szCs w:val="20"/>
        </w:rPr>
      </w:r>
      <w:r w:rsidR="00000000">
        <w:rPr>
          <w:rFonts w:ascii="Garamond" w:hAnsi="Garamond"/>
          <w:iCs/>
          <w:noProof/>
          <w:sz w:val="20"/>
          <w:szCs w:val="20"/>
        </w:rPr>
        <w:fldChar w:fldCharType="separate"/>
      </w:r>
      <w:r>
        <w:rPr>
          <w:rFonts w:ascii="Garamond" w:hAnsi="Garamond"/>
          <w:iCs/>
          <w:noProof/>
          <w:sz w:val="20"/>
          <w:szCs w:val="20"/>
        </w:rPr>
        <w:fldChar w:fldCharType="end"/>
      </w:r>
      <w:bookmarkEnd w:id="3"/>
      <w:r w:rsidR="00AC52F8">
        <w:rPr>
          <w:rFonts w:ascii="Garamond" w:hAnsi="Garamond"/>
          <w:iCs/>
          <w:sz w:val="20"/>
          <w:szCs w:val="20"/>
        </w:rPr>
        <w:t>Ten</w:t>
      </w:r>
      <w:r w:rsidR="00827A61" w:rsidRPr="00BD649C">
        <w:rPr>
          <w:rFonts w:ascii="Garamond" w:hAnsi="Garamond"/>
          <w:iCs/>
          <w:sz w:val="20"/>
          <w:szCs w:val="20"/>
        </w:rPr>
        <w:t xml:space="preserve"> Payment Plan</w:t>
      </w:r>
    </w:p>
    <w:p w14:paraId="15411A8F" w14:textId="77777777" w:rsidR="00F77CD4" w:rsidRPr="00BD649C" w:rsidRDefault="00F77CD4" w:rsidP="003F10FB">
      <w:pPr>
        <w:rPr>
          <w:rFonts w:ascii="Garamond" w:hAnsi="Garamond"/>
          <w:i/>
          <w:sz w:val="20"/>
          <w:szCs w:val="20"/>
        </w:rPr>
      </w:pPr>
    </w:p>
    <w:p w14:paraId="10FC3E98" w14:textId="77777777" w:rsidR="00D74D37" w:rsidRDefault="00D74D37" w:rsidP="00804659">
      <w:pPr>
        <w:tabs>
          <w:tab w:val="left" w:pos="1170"/>
        </w:tabs>
        <w:jc w:val="both"/>
        <w:rPr>
          <w:rFonts w:ascii="Garamond" w:hAnsi="Garamond"/>
          <w:sz w:val="20"/>
          <w:szCs w:val="20"/>
        </w:rPr>
      </w:pPr>
    </w:p>
    <w:p w14:paraId="7DA48FC0" w14:textId="11089301" w:rsidR="00804659" w:rsidRPr="003F10FB" w:rsidRDefault="00804659" w:rsidP="00804659">
      <w:pPr>
        <w:tabs>
          <w:tab w:val="left" w:pos="1170"/>
        </w:tabs>
        <w:jc w:val="both"/>
        <w:rPr>
          <w:rFonts w:ascii="Garamond" w:hAnsi="Garamond"/>
          <w:sz w:val="20"/>
          <w:szCs w:val="20"/>
        </w:rPr>
      </w:pPr>
      <w:r w:rsidRPr="003F10FB">
        <w:rPr>
          <w:rFonts w:ascii="Garamond" w:hAnsi="Garamond"/>
          <w:sz w:val="20"/>
          <w:szCs w:val="20"/>
        </w:rPr>
        <w:t>By signing below</w:t>
      </w:r>
      <w:r w:rsidR="00C7746F">
        <w:rPr>
          <w:rFonts w:ascii="Garamond" w:hAnsi="Garamond"/>
          <w:sz w:val="20"/>
          <w:szCs w:val="20"/>
        </w:rPr>
        <w:t>,</w:t>
      </w:r>
      <w:r w:rsidRPr="003F10FB">
        <w:rPr>
          <w:rFonts w:ascii="Garamond" w:hAnsi="Garamond"/>
          <w:sz w:val="20"/>
          <w:szCs w:val="20"/>
        </w:rPr>
        <w:t xml:space="preserve"> I understand that places in the school are reserved on a yearly basis, tuition payments and all other costs must be paid promptly, and that I am responsible for the full annual tuition regardless of absence, suspension, dismissal, or withdrawal. I also understand that a student with a delinquent account will not be enrolled until the account is reconciled. I have read and accepted the rates, terms, and conditions as noted </w:t>
      </w:r>
      <w:r w:rsidR="001F6599">
        <w:rPr>
          <w:rFonts w:ascii="Garamond" w:hAnsi="Garamond"/>
          <w:sz w:val="20"/>
          <w:szCs w:val="20"/>
        </w:rPr>
        <w:t>on page 2</w:t>
      </w:r>
      <w:r w:rsidRPr="003F10FB">
        <w:rPr>
          <w:rFonts w:ascii="Garamond" w:hAnsi="Garamond"/>
          <w:sz w:val="20"/>
          <w:szCs w:val="20"/>
        </w:rPr>
        <w:t>.</w:t>
      </w:r>
    </w:p>
    <w:p w14:paraId="2D2BB49C" w14:textId="77777777" w:rsidR="009F29AD" w:rsidRDefault="009F29AD">
      <w:pPr>
        <w:rPr>
          <w:rFonts w:ascii="Garamond" w:hAnsi="Garamond"/>
          <w:sz w:val="18"/>
          <w:szCs w:val="18"/>
        </w:rPr>
      </w:pPr>
    </w:p>
    <w:p w14:paraId="00BC81E4" w14:textId="77777777" w:rsidR="00BA1EC6" w:rsidRPr="00DF5B53" w:rsidRDefault="001F6599" w:rsidP="00184DD5">
      <w:pPr>
        <w:ind w:firstLine="720"/>
        <w:rPr>
          <w:rFonts w:ascii="Garamond" w:hAnsi="Garamond"/>
          <w:sz w:val="18"/>
          <w:szCs w:val="18"/>
        </w:rPr>
      </w:pPr>
      <w:r w:rsidRPr="00DF5B53">
        <w:rPr>
          <w:rFonts w:ascii="Garamond" w:hAnsi="Garamond"/>
          <w:sz w:val="18"/>
          <w:szCs w:val="18"/>
        </w:rPr>
        <w:t>_______________________________________</w:t>
      </w:r>
      <w:r>
        <w:rPr>
          <w:rFonts w:ascii="Garamond" w:hAnsi="Garamond"/>
          <w:sz w:val="18"/>
          <w:szCs w:val="18"/>
        </w:rPr>
        <w:t>______</w:t>
      </w:r>
      <w:r w:rsidR="00635BDD" w:rsidRPr="00DF5B53">
        <w:rPr>
          <w:rFonts w:ascii="Garamond" w:hAnsi="Garamond"/>
          <w:sz w:val="18"/>
          <w:szCs w:val="18"/>
        </w:rPr>
        <w:tab/>
      </w:r>
      <w:r w:rsidR="00635BDD" w:rsidRPr="00DF5B53">
        <w:rPr>
          <w:rFonts w:ascii="Garamond" w:hAnsi="Garamond"/>
          <w:sz w:val="18"/>
          <w:szCs w:val="18"/>
        </w:rPr>
        <w:tab/>
        <w:t>________________________________________</w:t>
      </w:r>
    </w:p>
    <w:p w14:paraId="15AED9FB" w14:textId="021412F3" w:rsidR="00F77CD4" w:rsidRPr="00D74D37" w:rsidRDefault="00635BDD" w:rsidP="00184DD5">
      <w:pPr>
        <w:ind w:firstLine="720"/>
        <w:rPr>
          <w:rFonts w:ascii="Garamond" w:hAnsi="Garamond"/>
          <w:sz w:val="20"/>
          <w:szCs w:val="20"/>
        </w:rPr>
      </w:pPr>
      <w:r w:rsidRPr="006C1B33">
        <w:rPr>
          <w:rFonts w:ascii="Garamond" w:hAnsi="Garamond"/>
          <w:sz w:val="20"/>
          <w:szCs w:val="20"/>
        </w:rPr>
        <w:t>Printed Name of Parent</w:t>
      </w:r>
      <w:r w:rsidR="00F77CD4" w:rsidRPr="006C1B33">
        <w:rPr>
          <w:rFonts w:ascii="Garamond" w:hAnsi="Garamond"/>
          <w:sz w:val="20"/>
          <w:szCs w:val="20"/>
        </w:rPr>
        <w:t xml:space="preserve"> #1</w:t>
      </w:r>
      <w:r w:rsidRPr="006C1B33">
        <w:rPr>
          <w:rFonts w:ascii="Garamond" w:hAnsi="Garamond"/>
          <w:sz w:val="20"/>
          <w:szCs w:val="20"/>
        </w:rPr>
        <w:t xml:space="preserve"> or Legal Guardian</w:t>
      </w:r>
      <w:r w:rsidRPr="00DF5B53">
        <w:rPr>
          <w:rFonts w:ascii="Garamond" w:hAnsi="Garamond"/>
          <w:sz w:val="18"/>
          <w:szCs w:val="18"/>
        </w:rPr>
        <w:tab/>
      </w:r>
      <w:r w:rsidRPr="00DF5B53">
        <w:rPr>
          <w:rFonts w:ascii="Garamond" w:hAnsi="Garamond"/>
          <w:sz w:val="18"/>
          <w:szCs w:val="18"/>
        </w:rPr>
        <w:tab/>
      </w:r>
      <w:r w:rsidR="00F77CD4" w:rsidRPr="001F6599">
        <w:rPr>
          <w:rFonts w:ascii="Garamond" w:hAnsi="Garamond"/>
          <w:sz w:val="20"/>
          <w:szCs w:val="20"/>
        </w:rPr>
        <w:t xml:space="preserve">Signature of Parent #1 or Legal Guardian </w:t>
      </w:r>
    </w:p>
    <w:p w14:paraId="6FED3B29" w14:textId="77777777" w:rsidR="00635BDD" w:rsidRPr="00DF5B53" w:rsidRDefault="00635BDD">
      <w:pPr>
        <w:rPr>
          <w:rFonts w:ascii="Garamond" w:hAnsi="Garamond"/>
          <w:sz w:val="18"/>
          <w:szCs w:val="18"/>
        </w:rPr>
      </w:pPr>
      <w:r w:rsidRPr="00DF5B53">
        <w:rPr>
          <w:rFonts w:ascii="Garamond" w:hAnsi="Garamond"/>
          <w:sz w:val="18"/>
          <w:szCs w:val="18"/>
        </w:rPr>
        <w:tab/>
      </w:r>
      <w:r w:rsidRPr="00DF5B53">
        <w:rPr>
          <w:rFonts w:ascii="Garamond" w:hAnsi="Garamond"/>
          <w:sz w:val="18"/>
          <w:szCs w:val="18"/>
        </w:rPr>
        <w:tab/>
      </w:r>
    </w:p>
    <w:p w14:paraId="7B0390F2" w14:textId="77777777" w:rsidR="00635BDD" w:rsidRPr="00DF5B53" w:rsidRDefault="000B113E" w:rsidP="00184DD5">
      <w:pPr>
        <w:ind w:firstLine="720"/>
        <w:rPr>
          <w:rFonts w:ascii="Garamond" w:hAnsi="Garamond"/>
          <w:sz w:val="18"/>
          <w:szCs w:val="18"/>
        </w:rPr>
      </w:pPr>
      <w:r w:rsidRPr="00DF5B53">
        <w:rPr>
          <w:rFonts w:ascii="Garamond" w:hAnsi="Garamond"/>
          <w:sz w:val="18"/>
          <w:szCs w:val="18"/>
        </w:rPr>
        <w:t>_______________________________________</w:t>
      </w:r>
      <w:r>
        <w:rPr>
          <w:rFonts w:ascii="Garamond" w:hAnsi="Garamond"/>
          <w:sz w:val="18"/>
          <w:szCs w:val="18"/>
        </w:rPr>
        <w:t>______</w:t>
      </w:r>
      <w:r w:rsidR="00635BDD" w:rsidRPr="00DF5B53">
        <w:rPr>
          <w:rFonts w:ascii="Garamond" w:hAnsi="Garamond"/>
          <w:sz w:val="18"/>
          <w:szCs w:val="18"/>
        </w:rPr>
        <w:tab/>
      </w:r>
      <w:r w:rsidR="00635BDD" w:rsidRPr="00DF5B53">
        <w:rPr>
          <w:rFonts w:ascii="Garamond" w:hAnsi="Garamond"/>
          <w:sz w:val="18"/>
          <w:szCs w:val="18"/>
        </w:rPr>
        <w:tab/>
        <w:t>________________________________________</w:t>
      </w:r>
    </w:p>
    <w:p w14:paraId="41A5AAB4" w14:textId="36020F1B" w:rsidR="00903E06" w:rsidRPr="00D74D37" w:rsidRDefault="00903E06" w:rsidP="00184DD5">
      <w:pPr>
        <w:ind w:firstLine="720"/>
        <w:rPr>
          <w:rFonts w:ascii="Garamond" w:hAnsi="Garamond"/>
          <w:sz w:val="20"/>
          <w:szCs w:val="20"/>
        </w:rPr>
      </w:pPr>
      <w:r w:rsidRPr="001F6599">
        <w:rPr>
          <w:rFonts w:ascii="Garamond" w:hAnsi="Garamond"/>
          <w:sz w:val="20"/>
          <w:szCs w:val="20"/>
        </w:rPr>
        <w:t>Printed Name of Parent #2 or Legal Guardian</w:t>
      </w:r>
      <w:r w:rsidRPr="001F6599">
        <w:rPr>
          <w:rFonts w:ascii="Garamond" w:hAnsi="Garamond"/>
          <w:sz w:val="20"/>
          <w:szCs w:val="20"/>
        </w:rPr>
        <w:tab/>
      </w:r>
      <w:r w:rsidRPr="001F6599">
        <w:rPr>
          <w:rFonts w:ascii="Garamond" w:hAnsi="Garamond"/>
          <w:sz w:val="20"/>
          <w:szCs w:val="20"/>
        </w:rPr>
        <w:tab/>
        <w:t>Signature of Parent #2 or Legal Guardian</w:t>
      </w:r>
    </w:p>
    <w:p w14:paraId="0B9299A7" w14:textId="77777777" w:rsidR="00903E06" w:rsidRDefault="00903E06">
      <w:pPr>
        <w:rPr>
          <w:rFonts w:ascii="Garamond" w:hAnsi="Garamond"/>
          <w:sz w:val="18"/>
          <w:szCs w:val="18"/>
        </w:rPr>
      </w:pPr>
    </w:p>
    <w:p w14:paraId="121D627A" w14:textId="77777777" w:rsidR="00903E06" w:rsidRPr="00DF5B53" w:rsidRDefault="000B113E" w:rsidP="00184DD5">
      <w:pPr>
        <w:ind w:firstLine="720"/>
        <w:rPr>
          <w:rFonts w:ascii="Garamond" w:hAnsi="Garamond"/>
          <w:sz w:val="18"/>
          <w:szCs w:val="18"/>
        </w:rPr>
      </w:pPr>
      <w:r w:rsidRPr="00DF5B53">
        <w:rPr>
          <w:rFonts w:ascii="Garamond" w:hAnsi="Garamond"/>
          <w:sz w:val="18"/>
          <w:szCs w:val="18"/>
        </w:rPr>
        <w:t>_______________________________________</w:t>
      </w:r>
      <w:r>
        <w:rPr>
          <w:rFonts w:ascii="Garamond" w:hAnsi="Garamond"/>
          <w:sz w:val="18"/>
          <w:szCs w:val="18"/>
        </w:rPr>
        <w:t>______</w:t>
      </w:r>
      <w:r w:rsidR="00903E06" w:rsidRPr="00DF5B53">
        <w:rPr>
          <w:rFonts w:ascii="Garamond" w:hAnsi="Garamond"/>
          <w:sz w:val="18"/>
          <w:szCs w:val="18"/>
        </w:rPr>
        <w:tab/>
      </w:r>
      <w:r w:rsidR="00903E06" w:rsidRPr="00DF5B53">
        <w:rPr>
          <w:rFonts w:ascii="Garamond" w:hAnsi="Garamond"/>
          <w:sz w:val="18"/>
          <w:szCs w:val="18"/>
        </w:rPr>
        <w:tab/>
        <w:t>________________________________________</w:t>
      </w:r>
    </w:p>
    <w:p w14:paraId="0C57AEC0" w14:textId="70289EEA" w:rsidR="00903E06" w:rsidRDefault="00903E06" w:rsidP="00184DD5">
      <w:pPr>
        <w:ind w:firstLine="720"/>
        <w:rPr>
          <w:rFonts w:ascii="Garamond" w:hAnsi="Garamond"/>
          <w:sz w:val="18"/>
          <w:szCs w:val="18"/>
        </w:rPr>
      </w:pPr>
      <w:r>
        <w:rPr>
          <w:rFonts w:ascii="Garamond" w:hAnsi="Garamond"/>
          <w:sz w:val="18"/>
          <w:szCs w:val="18"/>
        </w:rPr>
        <w:t>Printed Name of Financially Responsible Party</w:t>
      </w:r>
      <w:r>
        <w:rPr>
          <w:rFonts w:ascii="Garamond" w:hAnsi="Garamond"/>
          <w:sz w:val="18"/>
          <w:szCs w:val="18"/>
        </w:rPr>
        <w:tab/>
      </w:r>
      <w:r>
        <w:rPr>
          <w:rFonts w:ascii="Garamond" w:hAnsi="Garamond"/>
          <w:sz w:val="18"/>
          <w:szCs w:val="18"/>
        </w:rPr>
        <w:tab/>
      </w:r>
      <w:r>
        <w:rPr>
          <w:rFonts w:ascii="Garamond" w:hAnsi="Garamond"/>
          <w:sz w:val="18"/>
          <w:szCs w:val="18"/>
        </w:rPr>
        <w:tab/>
        <w:t>Signature of Financially</w:t>
      </w:r>
      <w:r w:rsidR="00983CC1">
        <w:rPr>
          <w:rFonts w:ascii="Garamond" w:hAnsi="Garamond"/>
          <w:sz w:val="18"/>
          <w:szCs w:val="18"/>
        </w:rPr>
        <w:t xml:space="preserve"> </w:t>
      </w:r>
      <w:r>
        <w:rPr>
          <w:rFonts w:ascii="Garamond" w:hAnsi="Garamond"/>
          <w:sz w:val="18"/>
          <w:szCs w:val="18"/>
        </w:rPr>
        <w:t>Responsible Party</w:t>
      </w:r>
    </w:p>
    <w:p w14:paraId="1AD7B9B8" w14:textId="77777777" w:rsidR="00903E06" w:rsidRDefault="00903E06">
      <w:pPr>
        <w:rPr>
          <w:rFonts w:ascii="Garamond" w:hAnsi="Garamond"/>
          <w:sz w:val="18"/>
          <w:szCs w:val="18"/>
        </w:rPr>
      </w:pPr>
    </w:p>
    <w:p w14:paraId="60FC83A3" w14:textId="77777777" w:rsidR="00903E06" w:rsidRPr="00DF5B53" w:rsidRDefault="000B113E" w:rsidP="00184DD5">
      <w:pPr>
        <w:ind w:firstLine="720"/>
        <w:rPr>
          <w:rFonts w:ascii="Garamond" w:hAnsi="Garamond"/>
          <w:sz w:val="18"/>
          <w:szCs w:val="18"/>
        </w:rPr>
      </w:pPr>
      <w:r w:rsidRPr="00DF5B53">
        <w:rPr>
          <w:rFonts w:ascii="Garamond" w:hAnsi="Garamond"/>
          <w:sz w:val="18"/>
          <w:szCs w:val="18"/>
        </w:rPr>
        <w:t>_______________________________________</w:t>
      </w:r>
      <w:r>
        <w:rPr>
          <w:rFonts w:ascii="Garamond" w:hAnsi="Garamond"/>
          <w:sz w:val="18"/>
          <w:szCs w:val="18"/>
        </w:rPr>
        <w:t>______</w:t>
      </w:r>
      <w:r w:rsidR="00903E06" w:rsidRPr="00DF5B53">
        <w:rPr>
          <w:rFonts w:ascii="Garamond" w:hAnsi="Garamond"/>
          <w:sz w:val="18"/>
          <w:szCs w:val="18"/>
        </w:rPr>
        <w:tab/>
      </w:r>
      <w:r w:rsidR="00903E06" w:rsidRPr="00DF5B53">
        <w:rPr>
          <w:rFonts w:ascii="Garamond" w:hAnsi="Garamond"/>
          <w:sz w:val="18"/>
          <w:szCs w:val="18"/>
        </w:rPr>
        <w:tab/>
        <w:t>________________________________________</w:t>
      </w:r>
    </w:p>
    <w:p w14:paraId="5252DC1B" w14:textId="77777777" w:rsidR="00903E06" w:rsidRDefault="00903E06" w:rsidP="00184DD5">
      <w:pPr>
        <w:ind w:firstLine="720"/>
        <w:rPr>
          <w:rFonts w:ascii="Garamond" w:hAnsi="Garamond"/>
          <w:sz w:val="18"/>
          <w:szCs w:val="18"/>
        </w:rPr>
      </w:pPr>
      <w:r>
        <w:rPr>
          <w:rFonts w:ascii="Garamond" w:hAnsi="Garamond"/>
          <w:sz w:val="18"/>
          <w:szCs w:val="18"/>
        </w:rPr>
        <w:t xml:space="preserve">Billing Address of Financially Responsible Party </w:t>
      </w:r>
      <w:r>
        <w:rPr>
          <w:rFonts w:ascii="Garamond" w:hAnsi="Garamond"/>
          <w:sz w:val="18"/>
          <w:szCs w:val="18"/>
        </w:rPr>
        <w:tab/>
      </w:r>
      <w:r>
        <w:rPr>
          <w:rFonts w:ascii="Garamond" w:hAnsi="Garamond"/>
          <w:sz w:val="18"/>
          <w:szCs w:val="18"/>
        </w:rPr>
        <w:tab/>
      </w:r>
      <w:r>
        <w:rPr>
          <w:rFonts w:ascii="Garamond" w:hAnsi="Garamond"/>
          <w:sz w:val="18"/>
          <w:szCs w:val="18"/>
        </w:rPr>
        <w:tab/>
      </w:r>
      <w:r w:rsidRPr="00DF5B53">
        <w:rPr>
          <w:rFonts w:ascii="Garamond" w:hAnsi="Garamond"/>
          <w:sz w:val="18"/>
          <w:szCs w:val="18"/>
        </w:rPr>
        <w:t>City</w:t>
      </w:r>
      <w:r w:rsidRPr="00DF5B53">
        <w:rPr>
          <w:rFonts w:ascii="Garamond" w:hAnsi="Garamond"/>
          <w:sz w:val="18"/>
          <w:szCs w:val="18"/>
        </w:rPr>
        <w:tab/>
      </w:r>
      <w:r w:rsidRPr="00DF5B53">
        <w:rPr>
          <w:rFonts w:ascii="Garamond" w:hAnsi="Garamond"/>
          <w:sz w:val="18"/>
          <w:szCs w:val="18"/>
        </w:rPr>
        <w:tab/>
        <w:t xml:space="preserve">     State</w:t>
      </w:r>
      <w:r w:rsidRPr="00DF5B53">
        <w:rPr>
          <w:rFonts w:ascii="Garamond" w:hAnsi="Garamond"/>
          <w:sz w:val="18"/>
          <w:szCs w:val="18"/>
        </w:rPr>
        <w:tab/>
      </w:r>
      <w:r w:rsidRPr="00DF5B53">
        <w:rPr>
          <w:rFonts w:ascii="Garamond" w:hAnsi="Garamond"/>
          <w:sz w:val="18"/>
          <w:szCs w:val="18"/>
        </w:rPr>
        <w:tab/>
        <w:t>Zip Code</w:t>
      </w:r>
    </w:p>
    <w:p w14:paraId="4FD2D41F" w14:textId="77777777" w:rsidR="006C1B33" w:rsidRDefault="006C1B33">
      <w:pPr>
        <w:rPr>
          <w:rFonts w:ascii="Garamond" w:hAnsi="Garamond"/>
          <w:sz w:val="18"/>
          <w:szCs w:val="18"/>
        </w:rPr>
      </w:pPr>
    </w:p>
    <w:p w14:paraId="66207AB5" w14:textId="77777777" w:rsidR="006C1B33" w:rsidRDefault="000B113E" w:rsidP="00184DD5">
      <w:pPr>
        <w:ind w:firstLine="720"/>
        <w:rPr>
          <w:rFonts w:ascii="Garamond" w:hAnsi="Garamond"/>
          <w:sz w:val="18"/>
          <w:szCs w:val="18"/>
        </w:rPr>
      </w:pPr>
      <w:r w:rsidRPr="00DF5B53">
        <w:rPr>
          <w:rFonts w:ascii="Garamond" w:hAnsi="Garamond"/>
          <w:sz w:val="18"/>
          <w:szCs w:val="18"/>
        </w:rPr>
        <w:t>_______________________________________</w:t>
      </w:r>
      <w:r>
        <w:rPr>
          <w:rFonts w:ascii="Garamond" w:hAnsi="Garamond"/>
          <w:sz w:val="18"/>
          <w:szCs w:val="18"/>
        </w:rPr>
        <w:t>______</w:t>
      </w:r>
      <w:r w:rsidR="006C1B33" w:rsidRPr="00DF5B53">
        <w:rPr>
          <w:rFonts w:ascii="Garamond" w:hAnsi="Garamond"/>
          <w:sz w:val="18"/>
          <w:szCs w:val="18"/>
        </w:rPr>
        <w:tab/>
      </w:r>
      <w:r w:rsidR="006C1B33" w:rsidRPr="00DF5B53">
        <w:rPr>
          <w:rFonts w:ascii="Garamond" w:hAnsi="Garamond"/>
          <w:sz w:val="18"/>
          <w:szCs w:val="18"/>
        </w:rPr>
        <w:tab/>
        <w:t>________________________________________</w:t>
      </w:r>
    </w:p>
    <w:p w14:paraId="07105C9B" w14:textId="77777777" w:rsidR="006C1B33" w:rsidRDefault="006C1B33" w:rsidP="00184DD5">
      <w:pPr>
        <w:ind w:firstLine="720"/>
        <w:rPr>
          <w:rFonts w:ascii="Garamond" w:hAnsi="Garamond"/>
          <w:sz w:val="18"/>
          <w:szCs w:val="18"/>
        </w:rPr>
      </w:pPr>
      <w:r>
        <w:rPr>
          <w:rFonts w:ascii="Garamond" w:hAnsi="Garamond"/>
          <w:sz w:val="18"/>
          <w:szCs w:val="18"/>
        </w:rPr>
        <w:t>Telephone Number of Financially Responsible Party</w:t>
      </w:r>
      <w:r>
        <w:rPr>
          <w:rFonts w:ascii="Garamond" w:hAnsi="Garamond"/>
          <w:sz w:val="18"/>
          <w:szCs w:val="18"/>
        </w:rPr>
        <w:tab/>
      </w:r>
      <w:r>
        <w:rPr>
          <w:rFonts w:ascii="Garamond" w:hAnsi="Garamond"/>
          <w:sz w:val="18"/>
          <w:szCs w:val="18"/>
        </w:rPr>
        <w:tab/>
        <w:t>Email of Financially Responsible Party</w:t>
      </w:r>
    </w:p>
    <w:p w14:paraId="19BD5A89" w14:textId="77777777" w:rsidR="006C1B33" w:rsidRDefault="006C1B33">
      <w:pPr>
        <w:rPr>
          <w:rFonts w:ascii="Garamond" w:hAnsi="Garamond"/>
          <w:sz w:val="18"/>
          <w:szCs w:val="18"/>
        </w:rPr>
      </w:pPr>
    </w:p>
    <w:p w14:paraId="10470467" w14:textId="77777777" w:rsidR="00F77CD4" w:rsidRPr="00DF5B53" w:rsidRDefault="000B113E" w:rsidP="00184DD5">
      <w:pPr>
        <w:ind w:firstLine="720"/>
        <w:rPr>
          <w:rFonts w:ascii="Garamond" w:hAnsi="Garamond"/>
          <w:sz w:val="18"/>
          <w:szCs w:val="18"/>
        </w:rPr>
      </w:pPr>
      <w:r w:rsidRPr="00DF5B53">
        <w:rPr>
          <w:rFonts w:ascii="Garamond" w:hAnsi="Garamond"/>
          <w:sz w:val="18"/>
          <w:szCs w:val="18"/>
        </w:rPr>
        <w:t>_______________________________________</w:t>
      </w:r>
      <w:r>
        <w:rPr>
          <w:rFonts w:ascii="Garamond" w:hAnsi="Garamond"/>
          <w:sz w:val="18"/>
          <w:szCs w:val="18"/>
        </w:rPr>
        <w:t>______</w:t>
      </w:r>
      <w:r w:rsidR="00635BDD" w:rsidRPr="00DF5B53">
        <w:rPr>
          <w:rFonts w:ascii="Garamond" w:hAnsi="Garamond"/>
          <w:sz w:val="18"/>
          <w:szCs w:val="18"/>
        </w:rPr>
        <w:tab/>
      </w:r>
      <w:r w:rsidR="00635BDD" w:rsidRPr="00DF5B53">
        <w:rPr>
          <w:rFonts w:ascii="Garamond" w:hAnsi="Garamond"/>
          <w:sz w:val="18"/>
          <w:szCs w:val="18"/>
        </w:rPr>
        <w:tab/>
        <w:t>________________________________________</w:t>
      </w:r>
    </w:p>
    <w:p w14:paraId="0F80939A" w14:textId="77777777" w:rsidR="003F10FB" w:rsidRPr="00903E06" w:rsidRDefault="00635BDD" w:rsidP="00184DD5">
      <w:pPr>
        <w:ind w:firstLine="720"/>
        <w:rPr>
          <w:rFonts w:ascii="Garamond" w:hAnsi="Garamond"/>
          <w:sz w:val="18"/>
          <w:szCs w:val="18"/>
        </w:rPr>
      </w:pPr>
      <w:r w:rsidRPr="00DF5B53">
        <w:rPr>
          <w:rFonts w:ascii="Garamond" w:hAnsi="Garamond"/>
          <w:sz w:val="18"/>
          <w:szCs w:val="18"/>
        </w:rPr>
        <w:t>Headmaster’s Signature</w:t>
      </w:r>
      <w:r w:rsidRPr="00DF5B53">
        <w:rPr>
          <w:rFonts w:ascii="Garamond" w:hAnsi="Garamond"/>
          <w:sz w:val="18"/>
          <w:szCs w:val="18"/>
        </w:rPr>
        <w:tab/>
      </w:r>
      <w:r w:rsidRPr="00DF5B53">
        <w:rPr>
          <w:rFonts w:ascii="Garamond" w:hAnsi="Garamond"/>
          <w:sz w:val="18"/>
          <w:szCs w:val="18"/>
        </w:rPr>
        <w:tab/>
      </w:r>
      <w:r w:rsidRPr="00DF5B53">
        <w:rPr>
          <w:rFonts w:ascii="Garamond" w:hAnsi="Garamond"/>
          <w:sz w:val="18"/>
          <w:szCs w:val="18"/>
        </w:rPr>
        <w:tab/>
      </w:r>
      <w:r w:rsidRPr="00DF5B53">
        <w:rPr>
          <w:rFonts w:ascii="Garamond" w:hAnsi="Garamond"/>
          <w:sz w:val="18"/>
          <w:szCs w:val="18"/>
        </w:rPr>
        <w:tab/>
      </w:r>
      <w:r w:rsidRPr="00DF5B53">
        <w:rPr>
          <w:rFonts w:ascii="Garamond" w:hAnsi="Garamond"/>
          <w:sz w:val="18"/>
          <w:szCs w:val="18"/>
        </w:rPr>
        <w:tab/>
      </w:r>
      <w:r w:rsidR="006C1B33">
        <w:rPr>
          <w:rFonts w:ascii="Garamond" w:hAnsi="Garamond"/>
          <w:sz w:val="18"/>
          <w:szCs w:val="18"/>
        </w:rPr>
        <w:t>Date</w:t>
      </w:r>
    </w:p>
    <w:p w14:paraId="52AB268E" w14:textId="77777777" w:rsidR="00DB07AA" w:rsidRDefault="00DB07AA" w:rsidP="00F470D9">
      <w:pPr>
        <w:jc w:val="center"/>
        <w:rPr>
          <w:rFonts w:ascii="Garamond" w:hAnsi="Garamond"/>
          <w:b/>
          <w:sz w:val="20"/>
          <w:szCs w:val="20"/>
        </w:rPr>
      </w:pPr>
    </w:p>
    <w:p w14:paraId="0AF2E47D" w14:textId="0A822C44" w:rsidR="00025522" w:rsidRDefault="00025522" w:rsidP="00F470D9">
      <w:pPr>
        <w:jc w:val="center"/>
        <w:rPr>
          <w:rFonts w:ascii="Garamond" w:hAnsi="Garamond"/>
          <w:b/>
          <w:sz w:val="20"/>
          <w:szCs w:val="20"/>
        </w:rPr>
      </w:pPr>
    </w:p>
    <w:p w14:paraId="3EE8E859" w14:textId="080A42C6" w:rsidR="009C3EBD" w:rsidRDefault="009C3EBD" w:rsidP="00F470D9">
      <w:pPr>
        <w:jc w:val="center"/>
        <w:rPr>
          <w:rFonts w:ascii="Garamond" w:hAnsi="Garamond"/>
          <w:b/>
          <w:sz w:val="20"/>
          <w:szCs w:val="20"/>
        </w:rPr>
      </w:pPr>
    </w:p>
    <w:p w14:paraId="0CB04FBE" w14:textId="62EFED22" w:rsidR="00D74D37" w:rsidRDefault="00D74D37" w:rsidP="00F470D9">
      <w:pPr>
        <w:jc w:val="center"/>
        <w:rPr>
          <w:rFonts w:ascii="Garamond" w:hAnsi="Garamond"/>
          <w:b/>
          <w:sz w:val="20"/>
          <w:szCs w:val="20"/>
        </w:rPr>
      </w:pPr>
    </w:p>
    <w:p w14:paraId="29692BA3" w14:textId="42BBD07A" w:rsidR="00D74D37" w:rsidRDefault="00D74D37" w:rsidP="00F470D9">
      <w:pPr>
        <w:jc w:val="center"/>
        <w:rPr>
          <w:rFonts w:ascii="Garamond" w:hAnsi="Garamond"/>
          <w:b/>
          <w:sz w:val="20"/>
          <w:szCs w:val="20"/>
        </w:rPr>
      </w:pPr>
    </w:p>
    <w:p w14:paraId="3A399E01" w14:textId="4F6F635B" w:rsidR="00D74D37" w:rsidRDefault="00D74D37" w:rsidP="00F470D9">
      <w:pPr>
        <w:jc w:val="center"/>
        <w:rPr>
          <w:rFonts w:ascii="Garamond" w:hAnsi="Garamond"/>
          <w:b/>
          <w:sz w:val="20"/>
          <w:szCs w:val="20"/>
        </w:rPr>
      </w:pPr>
    </w:p>
    <w:p w14:paraId="7F436F79" w14:textId="591877DB" w:rsidR="00D74D37" w:rsidRDefault="00D74D37" w:rsidP="00F470D9">
      <w:pPr>
        <w:jc w:val="center"/>
        <w:rPr>
          <w:rFonts w:ascii="Garamond" w:hAnsi="Garamond"/>
          <w:b/>
          <w:sz w:val="20"/>
          <w:szCs w:val="20"/>
        </w:rPr>
      </w:pPr>
    </w:p>
    <w:p w14:paraId="1ABAF2FD" w14:textId="77777777" w:rsidR="00D74D37" w:rsidRDefault="00D74D37" w:rsidP="00F470D9">
      <w:pPr>
        <w:jc w:val="center"/>
        <w:rPr>
          <w:rFonts w:ascii="Garamond" w:hAnsi="Garamond"/>
          <w:b/>
          <w:sz w:val="20"/>
          <w:szCs w:val="20"/>
        </w:rPr>
      </w:pPr>
    </w:p>
    <w:p w14:paraId="571FAE38" w14:textId="77777777" w:rsidR="00C821C6" w:rsidRDefault="00C821C6" w:rsidP="00F470D9">
      <w:pPr>
        <w:jc w:val="center"/>
        <w:rPr>
          <w:rFonts w:ascii="Garamond" w:hAnsi="Garamond"/>
          <w:b/>
          <w:sz w:val="20"/>
          <w:szCs w:val="20"/>
        </w:rPr>
      </w:pPr>
    </w:p>
    <w:p w14:paraId="28809E6C" w14:textId="202218D7" w:rsidR="00C46B92" w:rsidRPr="00DD15F9" w:rsidRDefault="00BE3651" w:rsidP="00F470D9">
      <w:pPr>
        <w:jc w:val="center"/>
        <w:rPr>
          <w:rFonts w:ascii="Garamond" w:hAnsi="Garamond"/>
          <w:b/>
          <w:sz w:val="20"/>
          <w:szCs w:val="20"/>
        </w:rPr>
      </w:pPr>
      <w:r w:rsidRPr="00DD15F9">
        <w:rPr>
          <w:rFonts w:ascii="Garamond" w:hAnsi="Garamond"/>
          <w:b/>
          <w:sz w:val="20"/>
          <w:szCs w:val="20"/>
        </w:rPr>
        <w:t>TERMS AND CONDITIONS</w:t>
      </w:r>
    </w:p>
    <w:p w14:paraId="694A531F" w14:textId="77777777" w:rsidR="00C46B92" w:rsidRPr="00DD15F9" w:rsidRDefault="00C46B92" w:rsidP="009F74CF">
      <w:pPr>
        <w:jc w:val="center"/>
        <w:rPr>
          <w:rFonts w:ascii="Garamond" w:hAnsi="Garamond"/>
          <w:sz w:val="20"/>
          <w:szCs w:val="20"/>
        </w:rPr>
      </w:pPr>
    </w:p>
    <w:p w14:paraId="6363CDD0" w14:textId="77777777" w:rsidR="009F74CF" w:rsidRDefault="00C46B92" w:rsidP="009F74CF">
      <w:pPr>
        <w:rPr>
          <w:rFonts w:ascii="Garamond" w:hAnsi="Garamond"/>
          <w:sz w:val="20"/>
          <w:szCs w:val="20"/>
        </w:rPr>
      </w:pPr>
      <w:r w:rsidRPr="00DD15F9">
        <w:rPr>
          <w:rFonts w:ascii="Garamond" w:hAnsi="Garamond"/>
          <w:sz w:val="20"/>
          <w:szCs w:val="20"/>
        </w:rPr>
        <w:t xml:space="preserve">A late fee of $25 is charged as an administrative expense each month a payment is past due. </w:t>
      </w:r>
    </w:p>
    <w:p w14:paraId="06DB8094" w14:textId="77777777" w:rsidR="00C46B92" w:rsidRPr="00DD15F9" w:rsidRDefault="00C46B92" w:rsidP="009F74CF">
      <w:pPr>
        <w:rPr>
          <w:rFonts w:ascii="Garamond" w:hAnsi="Garamond"/>
          <w:sz w:val="20"/>
          <w:szCs w:val="20"/>
        </w:rPr>
      </w:pPr>
      <w:r w:rsidRPr="00DD15F9">
        <w:rPr>
          <w:rFonts w:ascii="Garamond" w:hAnsi="Garamond"/>
          <w:sz w:val="20"/>
          <w:szCs w:val="20"/>
        </w:rPr>
        <w:t>The Howard School (“School”) does not sen</w:t>
      </w:r>
      <w:r w:rsidR="009F74CF">
        <w:rPr>
          <w:rFonts w:ascii="Garamond" w:hAnsi="Garamond"/>
          <w:sz w:val="20"/>
          <w:szCs w:val="20"/>
        </w:rPr>
        <w:t>d invoices for tuition payments (see below).</w:t>
      </w:r>
    </w:p>
    <w:p w14:paraId="2DE06357" w14:textId="77777777" w:rsidR="00C46B92" w:rsidRPr="00DD15F9" w:rsidRDefault="00C46B92" w:rsidP="00C46B92">
      <w:pPr>
        <w:rPr>
          <w:rFonts w:ascii="Garamond" w:hAnsi="Garamond"/>
          <w:sz w:val="20"/>
          <w:szCs w:val="20"/>
        </w:rPr>
      </w:pPr>
    </w:p>
    <w:p w14:paraId="144FD594" w14:textId="77777777" w:rsidR="00C46B92" w:rsidRPr="00DD15F9" w:rsidRDefault="00C46B92" w:rsidP="00C46B92">
      <w:pPr>
        <w:rPr>
          <w:rFonts w:ascii="Garamond" w:hAnsi="Garamond"/>
          <w:sz w:val="20"/>
          <w:szCs w:val="20"/>
        </w:rPr>
      </w:pPr>
      <w:r w:rsidRPr="00DD15F9">
        <w:rPr>
          <w:rFonts w:ascii="Garamond" w:hAnsi="Garamond"/>
          <w:sz w:val="20"/>
          <w:szCs w:val="20"/>
        </w:rPr>
        <w:t xml:space="preserve">Tuition for the academic school year shall be earned in full at the time the Enrollment Agreement is accepted by the </w:t>
      </w:r>
      <w:proofErr w:type="gramStart"/>
      <w:r w:rsidRPr="00DD15F9">
        <w:rPr>
          <w:rFonts w:ascii="Garamond" w:hAnsi="Garamond"/>
          <w:sz w:val="20"/>
          <w:szCs w:val="20"/>
        </w:rPr>
        <w:t>Headmaster</w:t>
      </w:r>
      <w:proofErr w:type="gramEnd"/>
      <w:r w:rsidRPr="00DD15F9">
        <w:rPr>
          <w:rFonts w:ascii="Garamond" w:hAnsi="Garamond"/>
          <w:sz w:val="20"/>
          <w:szCs w:val="20"/>
        </w:rPr>
        <w:t xml:space="preserve">.  There is no reduction or remission of tuition or fees for a student’s absence, suspension, </w:t>
      </w:r>
      <w:proofErr w:type="gramStart"/>
      <w:r w:rsidRPr="00DD15F9">
        <w:rPr>
          <w:rFonts w:ascii="Garamond" w:hAnsi="Garamond"/>
          <w:sz w:val="20"/>
          <w:szCs w:val="20"/>
        </w:rPr>
        <w:t>dismissal</w:t>
      </w:r>
      <w:proofErr w:type="gramEnd"/>
      <w:r w:rsidRPr="00DD15F9">
        <w:rPr>
          <w:rFonts w:ascii="Garamond" w:hAnsi="Garamond"/>
          <w:sz w:val="20"/>
          <w:szCs w:val="20"/>
        </w:rPr>
        <w:t xml:space="preserve"> or withdrawal.  </w:t>
      </w:r>
      <w:r w:rsidRPr="00DD15F9">
        <w:rPr>
          <w:rFonts w:ascii="Garamond" w:hAnsi="Garamond"/>
          <w:b/>
          <w:sz w:val="20"/>
          <w:szCs w:val="20"/>
        </w:rPr>
        <w:t>If an account is delinquent for more than 120 days, the student may be suspended from classes until the outstanding amount is paid</w:t>
      </w:r>
      <w:r w:rsidRPr="00DD15F9">
        <w:rPr>
          <w:rFonts w:ascii="Garamond" w:hAnsi="Garamond"/>
          <w:sz w:val="20"/>
          <w:szCs w:val="20"/>
        </w:rPr>
        <w:t>, and the financially responsible party (“FRP”) indicated in the Enrollment Agreement shall pay or otherwise provide for any needed tutoring to assist the student during the suspension and after the student returns to school.</w:t>
      </w:r>
    </w:p>
    <w:p w14:paraId="55C1417E" w14:textId="77777777" w:rsidR="00C46B92" w:rsidRPr="00DD15F9" w:rsidRDefault="00C46B92" w:rsidP="00C46B92">
      <w:pPr>
        <w:rPr>
          <w:rFonts w:ascii="Garamond" w:hAnsi="Garamond"/>
          <w:sz w:val="20"/>
          <w:szCs w:val="20"/>
        </w:rPr>
      </w:pPr>
    </w:p>
    <w:p w14:paraId="71FA577C" w14:textId="77777777" w:rsidR="00C46B92" w:rsidRPr="00DD15F9" w:rsidRDefault="00C46B92" w:rsidP="00C46B92">
      <w:pPr>
        <w:rPr>
          <w:rFonts w:ascii="Garamond" w:hAnsi="Garamond"/>
          <w:sz w:val="20"/>
          <w:szCs w:val="20"/>
        </w:rPr>
      </w:pPr>
      <w:r w:rsidRPr="00DD15F9">
        <w:rPr>
          <w:rFonts w:ascii="Garamond" w:hAnsi="Garamond"/>
          <w:sz w:val="20"/>
          <w:szCs w:val="20"/>
        </w:rPr>
        <w:t xml:space="preserve">If the student is withdrawn from the </w:t>
      </w:r>
      <w:proofErr w:type="gramStart"/>
      <w:r w:rsidRPr="00DD15F9">
        <w:rPr>
          <w:rFonts w:ascii="Garamond" w:hAnsi="Garamond"/>
          <w:sz w:val="20"/>
          <w:szCs w:val="20"/>
        </w:rPr>
        <w:t>School</w:t>
      </w:r>
      <w:proofErr w:type="gramEnd"/>
      <w:r w:rsidRPr="00DD15F9">
        <w:rPr>
          <w:rFonts w:ascii="Garamond" w:hAnsi="Garamond"/>
          <w:sz w:val="20"/>
          <w:szCs w:val="20"/>
        </w:rPr>
        <w:t xml:space="preserve"> by a parent or guardian during the academic school year, the balance of the year’s tuition will be due immediately upon withdrawal, notwithstanding the payment plan originally selected.  All legal fees and collection costs, including attorney’s fees, incurred by the </w:t>
      </w:r>
      <w:proofErr w:type="gramStart"/>
      <w:r w:rsidRPr="00DD15F9">
        <w:rPr>
          <w:rFonts w:ascii="Garamond" w:hAnsi="Garamond"/>
          <w:sz w:val="20"/>
          <w:szCs w:val="20"/>
        </w:rPr>
        <w:t>School</w:t>
      </w:r>
      <w:proofErr w:type="gramEnd"/>
      <w:r w:rsidRPr="00DD15F9">
        <w:rPr>
          <w:rFonts w:ascii="Garamond" w:hAnsi="Garamond"/>
          <w:sz w:val="20"/>
          <w:szCs w:val="20"/>
        </w:rPr>
        <w:t xml:space="preserve"> to collect a delinquent account, whether or not a lawsuit is brought, shall be added to the account past due and paid by the FRP.</w:t>
      </w:r>
    </w:p>
    <w:p w14:paraId="2BFB32A6" w14:textId="77777777" w:rsidR="00C46B92" w:rsidRPr="00DD15F9" w:rsidRDefault="00C46B92" w:rsidP="00C46B92">
      <w:pPr>
        <w:rPr>
          <w:rFonts w:ascii="Garamond" w:hAnsi="Garamond"/>
          <w:sz w:val="20"/>
          <w:szCs w:val="20"/>
        </w:rPr>
      </w:pPr>
    </w:p>
    <w:p w14:paraId="5ED2D4DB" w14:textId="77777777" w:rsidR="00C46B92" w:rsidRPr="00DD15F9" w:rsidRDefault="00C46B92" w:rsidP="00C46B92">
      <w:pPr>
        <w:rPr>
          <w:rFonts w:ascii="Garamond" w:hAnsi="Garamond"/>
          <w:sz w:val="20"/>
          <w:szCs w:val="20"/>
        </w:rPr>
      </w:pPr>
      <w:r w:rsidRPr="00DD15F9">
        <w:rPr>
          <w:rFonts w:ascii="Garamond" w:hAnsi="Garamond"/>
          <w:sz w:val="20"/>
          <w:szCs w:val="20"/>
        </w:rPr>
        <w:t xml:space="preserve">The </w:t>
      </w:r>
      <w:proofErr w:type="gramStart"/>
      <w:r w:rsidRPr="00DD15F9">
        <w:rPr>
          <w:rFonts w:ascii="Garamond" w:hAnsi="Garamond"/>
          <w:sz w:val="20"/>
          <w:szCs w:val="20"/>
        </w:rPr>
        <w:t>School</w:t>
      </w:r>
      <w:proofErr w:type="gramEnd"/>
      <w:r w:rsidRPr="00DD15F9">
        <w:rPr>
          <w:rFonts w:ascii="Garamond" w:hAnsi="Garamond"/>
          <w:sz w:val="20"/>
          <w:szCs w:val="20"/>
        </w:rPr>
        <w:t xml:space="preserve"> reserves the right to terminate enrollment at any time if it is determined solely by the Headmaster that the school does not meet the needs of the student, or that such action is in the best interest of the School.  Reasons for enrollment termination may </w:t>
      </w:r>
      <w:proofErr w:type="gramStart"/>
      <w:r w:rsidRPr="00DD15F9">
        <w:rPr>
          <w:rFonts w:ascii="Garamond" w:hAnsi="Garamond"/>
          <w:sz w:val="20"/>
          <w:szCs w:val="20"/>
        </w:rPr>
        <w:t>include, but</w:t>
      </w:r>
      <w:proofErr w:type="gramEnd"/>
      <w:r w:rsidRPr="00DD15F9">
        <w:rPr>
          <w:rFonts w:ascii="Garamond" w:hAnsi="Garamond"/>
          <w:sz w:val="20"/>
          <w:szCs w:val="20"/>
        </w:rPr>
        <w:t xml:space="preserve"> are not limited to: failure of the student or parent to follow school rules; student academic or behavioral problems that, in the opinion of the Headmaster, need the attention of professionals other than teachers; and the need to insure the welfare and safety of students.  In the case of dismissals, it is the sole discretion of the </w:t>
      </w:r>
      <w:proofErr w:type="gramStart"/>
      <w:r w:rsidRPr="00DD15F9">
        <w:rPr>
          <w:rFonts w:ascii="Garamond" w:hAnsi="Garamond"/>
          <w:sz w:val="20"/>
          <w:szCs w:val="20"/>
        </w:rPr>
        <w:t>Headmaster</w:t>
      </w:r>
      <w:proofErr w:type="gramEnd"/>
      <w:r w:rsidRPr="00DD15F9">
        <w:rPr>
          <w:rFonts w:ascii="Garamond" w:hAnsi="Garamond"/>
          <w:sz w:val="20"/>
          <w:szCs w:val="20"/>
        </w:rPr>
        <w:t xml:space="preserve"> to determine if there will be a refund of any prepaid tuition.</w:t>
      </w:r>
    </w:p>
    <w:p w14:paraId="593CCB7F" w14:textId="77777777" w:rsidR="00C46B92" w:rsidRPr="00DD15F9" w:rsidRDefault="00C46B92" w:rsidP="00C46B92">
      <w:pPr>
        <w:rPr>
          <w:rFonts w:ascii="Garamond" w:hAnsi="Garamond"/>
          <w:sz w:val="20"/>
          <w:szCs w:val="20"/>
        </w:rPr>
      </w:pPr>
    </w:p>
    <w:p w14:paraId="0C579D3C" w14:textId="77777777" w:rsidR="00C46B92" w:rsidRPr="00DD15F9" w:rsidRDefault="00C46B92" w:rsidP="00C46B92">
      <w:pPr>
        <w:rPr>
          <w:rFonts w:ascii="Garamond" w:hAnsi="Garamond"/>
          <w:sz w:val="20"/>
          <w:szCs w:val="20"/>
        </w:rPr>
      </w:pPr>
      <w:r w:rsidRPr="00DD15F9">
        <w:rPr>
          <w:rFonts w:ascii="Garamond" w:hAnsi="Garamond"/>
          <w:sz w:val="20"/>
          <w:szCs w:val="20"/>
        </w:rPr>
        <w:t xml:space="preserve">Though the School customarily uses event-specific permission slips, signing the Enrollment Agreement gives permission for the student to take part in all school activities, including sports, physical education programs and trips away from campus, and releases the </w:t>
      </w:r>
      <w:proofErr w:type="gramStart"/>
      <w:r w:rsidRPr="00DD15F9">
        <w:rPr>
          <w:rFonts w:ascii="Garamond" w:hAnsi="Garamond"/>
          <w:sz w:val="20"/>
          <w:szCs w:val="20"/>
        </w:rPr>
        <w:t>School</w:t>
      </w:r>
      <w:proofErr w:type="gramEnd"/>
      <w:r w:rsidRPr="00DD15F9">
        <w:rPr>
          <w:rFonts w:ascii="Garamond" w:hAnsi="Garamond"/>
          <w:sz w:val="20"/>
          <w:szCs w:val="20"/>
        </w:rPr>
        <w:t xml:space="preserve"> from liability for any injury incurred by the student.</w:t>
      </w:r>
    </w:p>
    <w:p w14:paraId="1837AEF6" w14:textId="77777777" w:rsidR="00C46B92" w:rsidRDefault="00C46B92" w:rsidP="00C46B92">
      <w:pPr>
        <w:rPr>
          <w:rFonts w:ascii="Garamond" w:hAnsi="Garamond"/>
          <w:sz w:val="20"/>
          <w:szCs w:val="20"/>
        </w:rPr>
      </w:pPr>
    </w:p>
    <w:p w14:paraId="2B3FD4A2" w14:textId="77777777" w:rsidR="00DB0C7F" w:rsidRDefault="00C46B92" w:rsidP="00F40BCD">
      <w:pPr>
        <w:ind w:right="-720"/>
        <w:jc w:val="center"/>
        <w:rPr>
          <w:rFonts w:ascii="Garamond" w:hAnsi="Garamond"/>
          <w:b/>
          <w:sz w:val="22"/>
          <w:szCs w:val="22"/>
        </w:rPr>
      </w:pPr>
      <w:r w:rsidRPr="00C30897">
        <w:rPr>
          <w:rFonts w:ascii="Garamond" w:hAnsi="Garamond"/>
          <w:b/>
          <w:sz w:val="22"/>
          <w:szCs w:val="22"/>
        </w:rPr>
        <w:t>DISCOUNTS</w:t>
      </w:r>
    </w:p>
    <w:p w14:paraId="4ACD0658" w14:textId="77777777" w:rsidR="00C46B92" w:rsidRPr="00DB0C7F" w:rsidRDefault="00F6261A" w:rsidP="00F6261A">
      <w:pPr>
        <w:ind w:right="-720"/>
        <w:rPr>
          <w:rFonts w:ascii="Garamond" w:hAnsi="Garamond"/>
          <w:b/>
          <w:sz w:val="22"/>
          <w:szCs w:val="22"/>
        </w:rPr>
      </w:pPr>
      <w:r>
        <w:rPr>
          <w:rFonts w:ascii="Garamond" w:hAnsi="Garamond"/>
          <w:sz w:val="20"/>
          <w:szCs w:val="20"/>
        </w:rPr>
        <w:t xml:space="preserve">                                                  </w:t>
      </w:r>
      <w:r w:rsidR="00C46B92" w:rsidRPr="00DB0C7F">
        <w:rPr>
          <w:rFonts w:ascii="Garamond" w:hAnsi="Garamond"/>
          <w:sz w:val="20"/>
          <w:szCs w:val="20"/>
        </w:rPr>
        <w:t>Three or more st</w:t>
      </w:r>
      <w:r w:rsidR="00C5322F">
        <w:rPr>
          <w:rFonts w:ascii="Garamond" w:hAnsi="Garamond"/>
          <w:sz w:val="20"/>
          <w:szCs w:val="20"/>
        </w:rPr>
        <w:t>udents of one family ………………………</w:t>
      </w:r>
      <w:r w:rsidR="00C46B92" w:rsidRPr="00DB0C7F">
        <w:rPr>
          <w:rFonts w:ascii="Garamond" w:hAnsi="Garamond"/>
          <w:sz w:val="20"/>
          <w:szCs w:val="20"/>
        </w:rPr>
        <w:t>5%</w:t>
      </w:r>
    </w:p>
    <w:p w14:paraId="3679405A" w14:textId="06789660" w:rsidR="00C46B92" w:rsidRPr="00DB0C7F" w:rsidRDefault="00F6261A" w:rsidP="00F6261A">
      <w:pPr>
        <w:ind w:right="-720"/>
        <w:rPr>
          <w:rFonts w:ascii="Garamond" w:hAnsi="Garamond"/>
          <w:sz w:val="20"/>
          <w:szCs w:val="20"/>
        </w:rPr>
      </w:pPr>
      <w:r>
        <w:rPr>
          <w:rFonts w:ascii="Garamond" w:hAnsi="Garamond"/>
          <w:sz w:val="20"/>
          <w:szCs w:val="20"/>
        </w:rPr>
        <w:t xml:space="preserve">                                                </w:t>
      </w:r>
      <w:r w:rsidR="00317599">
        <w:rPr>
          <w:rFonts w:ascii="Garamond" w:hAnsi="Garamond"/>
          <w:sz w:val="20"/>
          <w:szCs w:val="20"/>
        </w:rPr>
        <w:t xml:space="preserve">  Annual tuition paid by June</w:t>
      </w:r>
      <w:r w:rsidR="00A1562A">
        <w:rPr>
          <w:rFonts w:ascii="Garamond" w:hAnsi="Garamond"/>
          <w:sz w:val="20"/>
          <w:szCs w:val="20"/>
        </w:rPr>
        <w:t xml:space="preserve"> </w:t>
      </w:r>
      <w:r w:rsidR="00C46B92" w:rsidRPr="00DB0C7F">
        <w:rPr>
          <w:rFonts w:ascii="Garamond" w:hAnsi="Garamond"/>
          <w:sz w:val="20"/>
          <w:szCs w:val="20"/>
        </w:rPr>
        <w:t>1</w:t>
      </w:r>
      <w:r w:rsidR="00C46B92" w:rsidRPr="00DB0C7F">
        <w:rPr>
          <w:rFonts w:ascii="Garamond" w:hAnsi="Garamond"/>
          <w:sz w:val="20"/>
          <w:szCs w:val="20"/>
          <w:vertAlign w:val="superscript"/>
        </w:rPr>
        <w:t>st</w:t>
      </w:r>
      <w:r w:rsidR="00C46B92" w:rsidRPr="00DB0C7F">
        <w:rPr>
          <w:rFonts w:ascii="Garamond" w:hAnsi="Garamond"/>
          <w:sz w:val="20"/>
          <w:szCs w:val="20"/>
        </w:rPr>
        <w:t xml:space="preserve"> ……………………………</w:t>
      </w:r>
      <w:r w:rsidR="00C5322F">
        <w:rPr>
          <w:rFonts w:ascii="Garamond" w:hAnsi="Garamond"/>
          <w:sz w:val="20"/>
          <w:szCs w:val="20"/>
        </w:rPr>
        <w:t>.</w:t>
      </w:r>
      <w:r w:rsidR="00362075">
        <w:rPr>
          <w:rFonts w:ascii="Garamond" w:hAnsi="Garamond"/>
          <w:sz w:val="20"/>
          <w:szCs w:val="20"/>
        </w:rPr>
        <w:t>..</w:t>
      </w:r>
      <w:r w:rsidR="000A0825">
        <w:rPr>
          <w:rFonts w:ascii="Garamond" w:hAnsi="Garamond"/>
          <w:sz w:val="20"/>
          <w:szCs w:val="20"/>
        </w:rPr>
        <w:t>5</w:t>
      </w:r>
      <w:r w:rsidR="00C46B92" w:rsidRPr="00DB0C7F">
        <w:rPr>
          <w:rFonts w:ascii="Garamond" w:hAnsi="Garamond"/>
          <w:sz w:val="20"/>
          <w:szCs w:val="20"/>
        </w:rPr>
        <w:t>%*</w:t>
      </w:r>
    </w:p>
    <w:p w14:paraId="64A68320" w14:textId="11E80F75" w:rsidR="00C46B92" w:rsidRDefault="00F6261A" w:rsidP="00F6261A">
      <w:pPr>
        <w:ind w:right="-720"/>
        <w:rPr>
          <w:rFonts w:ascii="Garamond" w:hAnsi="Garamond"/>
          <w:sz w:val="20"/>
          <w:szCs w:val="20"/>
        </w:rPr>
      </w:pPr>
      <w:r>
        <w:rPr>
          <w:rFonts w:ascii="Garamond" w:hAnsi="Garamond"/>
          <w:sz w:val="20"/>
          <w:szCs w:val="20"/>
        </w:rPr>
        <w:t xml:space="preserve">                    </w:t>
      </w:r>
      <w:r w:rsidR="00C5322F">
        <w:rPr>
          <w:rFonts w:ascii="Garamond" w:hAnsi="Garamond"/>
          <w:sz w:val="20"/>
          <w:szCs w:val="20"/>
        </w:rPr>
        <w:t xml:space="preserve">                             </w:t>
      </w:r>
      <w:r w:rsidR="00C46B92" w:rsidRPr="00DB0C7F">
        <w:rPr>
          <w:rFonts w:ascii="Garamond" w:hAnsi="Garamond"/>
          <w:sz w:val="20"/>
          <w:szCs w:val="20"/>
        </w:rPr>
        <w:t xml:space="preserve">*The </w:t>
      </w:r>
      <w:r w:rsidR="00362075">
        <w:rPr>
          <w:rFonts w:ascii="Garamond" w:hAnsi="Garamond"/>
          <w:sz w:val="20"/>
          <w:szCs w:val="20"/>
        </w:rPr>
        <w:t>5</w:t>
      </w:r>
      <w:r w:rsidR="00C46B92" w:rsidRPr="00DB0C7F">
        <w:rPr>
          <w:rFonts w:ascii="Garamond" w:hAnsi="Garamond"/>
          <w:sz w:val="20"/>
          <w:szCs w:val="20"/>
        </w:rPr>
        <w:t>% discount is valid only for students who pay full tuition.</w:t>
      </w:r>
    </w:p>
    <w:p w14:paraId="630158EF" w14:textId="77777777" w:rsidR="00DD15F9" w:rsidRDefault="00DD15F9" w:rsidP="00F6261A">
      <w:pPr>
        <w:ind w:right="-720"/>
        <w:rPr>
          <w:rFonts w:ascii="Garamond" w:hAnsi="Garamond"/>
          <w:sz w:val="20"/>
          <w:szCs w:val="20"/>
        </w:rPr>
      </w:pPr>
    </w:p>
    <w:p w14:paraId="45BDC1C2" w14:textId="77777777" w:rsidR="00DB0C7F" w:rsidRDefault="00C46B92" w:rsidP="00AC7513">
      <w:pPr>
        <w:ind w:right="-720"/>
        <w:jc w:val="center"/>
        <w:rPr>
          <w:rFonts w:ascii="Garamond" w:hAnsi="Garamond"/>
          <w:b/>
        </w:rPr>
      </w:pPr>
      <w:r>
        <w:rPr>
          <w:rFonts w:ascii="Garamond" w:hAnsi="Garamond"/>
          <w:b/>
        </w:rPr>
        <w:t>FUNDRAISING REQUIREMENTS</w:t>
      </w:r>
    </w:p>
    <w:p w14:paraId="1BBF0FC3" w14:textId="77777777" w:rsidR="00D35066" w:rsidRDefault="00C46B92" w:rsidP="00051190">
      <w:pPr>
        <w:ind w:right="-720"/>
        <w:rPr>
          <w:rFonts w:ascii="Garamond" w:hAnsi="Garamond"/>
          <w:sz w:val="20"/>
          <w:szCs w:val="20"/>
        </w:rPr>
      </w:pPr>
      <w:r w:rsidRPr="00DB0C7F">
        <w:rPr>
          <w:rFonts w:ascii="Garamond" w:hAnsi="Garamond"/>
          <w:sz w:val="20"/>
          <w:szCs w:val="20"/>
        </w:rPr>
        <w:t xml:space="preserve">Fundraising is a means by which tuition is kept as low as possible.  Success in fundraising is critical to the school’s financial well-being.  Since every family </w:t>
      </w:r>
      <w:proofErr w:type="gramStart"/>
      <w:r w:rsidRPr="00DB0C7F">
        <w:rPr>
          <w:rFonts w:ascii="Garamond" w:hAnsi="Garamond"/>
          <w:sz w:val="20"/>
          <w:szCs w:val="20"/>
        </w:rPr>
        <w:t>benefits</w:t>
      </w:r>
      <w:proofErr w:type="gramEnd"/>
      <w:r w:rsidRPr="00DB0C7F">
        <w:rPr>
          <w:rFonts w:ascii="Garamond" w:hAnsi="Garamond"/>
          <w:sz w:val="20"/>
          <w:szCs w:val="20"/>
        </w:rPr>
        <w:t xml:space="preserve"> from this effort, families are required, but not limited, to support fundraisi</w:t>
      </w:r>
      <w:r w:rsidR="00051190">
        <w:rPr>
          <w:rFonts w:ascii="Garamond" w:hAnsi="Garamond"/>
          <w:sz w:val="20"/>
          <w:szCs w:val="20"/>
        </w:rPr>
        <w:t>ng by contributing a minimum o</w:t>
      </w:r>
      <w:r w:rsidR="00500F21">
        <w:rPr>
          <w:rFonts w:ascii="Garamond" w:hAnsi="Garamond"/>
          <w:sz w:val="20"/>
          <w:szCs w:val="20"/>
        </w:rPr>
        <w:t>f</w:t>
      </w:r>
    </w:p>
    <w:p w14:paraId="0BCC6EFB" w14:textId="77777777" w:rsidR="00C46B92" w:rsidRPr="00DB0C7F" w:rsidRDefault="00C46B92" w:rsidP="00051190">
      <w:pPr>
        <w:ind w:right="-720"/>
        <w:rPr>
          <w:rFonts w:ascii="Garamond" w:hAnsi="Garamond"/>
          <w:sz w:val="20"/>
          <w:szCs w:val="20"/>
        </w:rPr>
      </w:pPr>
      <w:r w:rsidRPr="00DB0C7F">
        <w:rPr>
          <w:rFonts w:ascii="Garamond" w:hAnsi="Garamond"/>
          <w:sz w:val="20"/>
          <w:szCs w:val="20"/>
        </w:rPr>
        <w:t>ten hours to school-sponsored fundraisers.</w:t>
      </w:r>
    </w:p>
    <w:p w14:paraId="3595A39F" w14:textId="77777777" w:rsidR="00C46B92" w:rsidRDefault="00C46B92" w:rsidP="002708CE">
      <w:pPr>
        <w:ind w:right="-720"/>
        <w:jc w:val="center"/>
        <w:rPr>
          <w:rFonts w:ascii="Garamond" w:hAnsi="Garamond"/>
          <w:b/>
        </w:rPr>
      </w:pPr>
      <w:r>
        <w:rPr>
          <w:rFonts w:ascii="Garamond" w:hAnsi="Garamond"/>
          <w:b/>
        </w:rPr>
        <w:t>OTHER EXPENSES</w:t>
      </w:r>
    </w:p>
    <w:p w14:paraId="48B2DA8F" w14:textId="77777777" w:rsidR="00C46B92" w:rsidRPr="00DB0C7F" w:rsidRDefault="00C46B92" w:rsidP="002708CE">
      <w:pPr>
        <w:ind w:right="-720"/>
        <w:jc w:val="center"/>
        <w:rPr>
          <w:rFonts w:ascii="Garamond" w:hAnsi="Garamond"/>
          <w:sz w:val="20"/>
          <w:szCs w:val="20"/>
        </w:rPr>
      </w:pPr>
      <w:r w:rsidRPr="00DB0C7F">
        <w:rPr>
          <w:rFonts w:ascii="Garamond" w:hAnsi="Garamond"/>
          <w:sz w:val="20"/>
          <w:szCs w:val="20"/>
        </w:rPr>
        <w:t xml:space="preserve">Required School Uniform (see </w:t>
      </w:r>
      <w:proofErr w:type="gramStart"/>
      <w:r w:rsidRPr="00DB0C7F">
        <w:rPr>
          <w:rFonts w:ascii="Garamond" w:hAnsi="Garamond"/>
          <w:sz w:val="20"/>
          <w:szCs w:val="20"/>
        </w:rPr>
        <w:t>Han</w:t>
      </w:r>
      <w:r w:rsidR="006C4152">
        <w:rPr>
          <w:rFonts w:ascii="Garamond" w:hAnsi="Garamond"/>
          <w:sz w:val="20"/>
          <w:szCs w:val="20"/>
        </w:rPr>
        <w:t xml:space="preserve">dbook)   </w:t>
      </w:r>
      <w:proofErr w:type="gramEnd"/>
      <w:r w:rsidRPr="00DB0C7F">
        <w:rPr>
          <w:rFonts w:ascii="Garamond" w:hAnsi="Garamond"/>
          <w:sz w:val="20"/>
          <w:szCs w:val="20"/>
        </w:rPr>
        <w:t>Prices Vary</w:t>
      </w:r>
    </w:p>
    <w:p w14:paraId="10778AF3" w14:textId="77777777" w:rsidR="00C46B92" w:rsidRPr="00DB0C7F" w:rsidRDefault="00C46B92" w:rsidP="002708CE">
      <w:pPr>
        <w:ind w:right="-720"/>
        <w:jc w:val="center"/>
        <w:rPr>
          <w:rFonts w:ascii="Garamond" w:hAnsi="Garamond"/>
          <w:sz w:val="20"/>
          <w:szCs w:val="20"/>
        </w:rPr>
      </w:pPr>
      <w:r w:rsidRPr="00DB0C7F">
        <w:rPr>
          <w:rFonts w:ascii="Garamond" w:hAnsi="Garamond"/>
          <w:sz w:val="20"/>
          <w:szCs w:val="20"/>
        </w:rPr>
        <w:t>Upper Grades</w:t>
      </w:r>
      <w:r w:rsidR="006C4152">
        <w:rPr>
          <w:rFonts w:ascii="Garamond" w:hAnsi="Garamond"/>
          <w:sz w:val="20"/>
          <w:szCs w:val="20"/>
        </w:rPr>
        <w:t xml:space="preserve"> School Trip (optional) </w:t>
      </w:r>
      <w:r w:rsidRPr="00DB0C7F">
        <w:rPr>
          <w:rFonts w:ascii="Garamond" w:hAnsi="Garamond"/>
          <w:sz w:val="20"/>
          <w:szCs w:val="20"/>
        </w:rPr>
        <w:t>$1,000-$1,900 (estimated)</w:t>
      </w:r>
    </w:p>
    <w:p w14:paraId="6D40076F" w14:textId="77777777" w:rsidR="00F470D9" w:rsidRDefault="00F470D9" w:rsidP="00342481">
      <w:pPr>
        <w:ind w:right="-720"/>
        <w:rPr>
          <w:rFonts w:ascii="Garamond" w:hAnsi="Garamond"/>
        </w:rPr>
      </w:pPr>
    </w:p>
    <w:p w14:paraId="4C6A2AFB" w14:textId="77777777" w:rsidR="00DB0C7F" w:rsidRDefault="00BE3651" w:rsidP="00F470D9">
      <w:pPr>
        <w:ind w:right="-720"/>
        <w:jc w:val="center"/>
        <w:rPr>
          <w:rFonts w:ascii="Garamond" w:hAnsi="Garamond"/>
          <w:b/>
        </w:rPr>
      </w:pPr>
      <w:r>
        <w:rPr>
          <w:rFonts w:ascii="Garamond" w:hAnsi="Garamond"/>
          <w:b/>
        </w:rPr>
        <w:t>TUITION</w:t>
      </w:r>
      <w:r w:rsidR="009F74CF">
        <w:rPr>
          <w:rFonts w:ascii="Garamond" w:hAnsi="Garamond"/>
          <w:b/>
        </w:rPr>
        <w:t>/FEES</w:t>
      </w:r>
      <w:r>
        <w:rPr>
          <w:rFonts w:ascii="Garamond" w:hAnsi="Garamond"/>
          <w:b/>
        </w:rPr>
        <w:t xml:space="preserve"> PAYMENT</w:t>
      </w:r>
      <w:r w:rsidR="00DD15F9">
        <w:rPr>
          <w:rFonts w:ascii="Garamond" w:hAnsi="Garamond"/>
          <w:b/>
        </w:rPr>
        <w:t xml:space="preserve"> INFORMATION</w:t>
      </w:r>
    </w:p>
    <w:p w14:paraId="1FFFAA30" w14:textId="77777777" w:rsidR="006C4152" w:rsidRDefault="009F74CF" w:rsidP="00F470D9">
      <w:pPr>
        <w:ind w:right="-720"/>
        <w:jc w:val="center"/>
        <w:rPr>
          <w:rFonts w:ascii="Garamond" w:hAnsi="Garamond"/>
          <w:sz w:val="20"/>
          <w:szCs w:val="20"/>
        </w:rPr>
      </w:pPr>
      <w:r>
        <w:rPr>
          <w:rFonts w:ascii="Garamond" w:hAnsi="Garamond"/>
          <w:sz w:val="20"/>
          <w:szCs w:val="20"/>
        </w:rPr>
        <w:t xml:space="preserve">All tuition and fees are </w:t>
      </w:r>
      <w:r w:rsidR="00DB0C7F" w:rsidRPr="00DB0C7F">
        <w:rPr>
          <w:rFonts w:ascii="Garamond" w:hAnsi="Garamond"/>
          <w:sz w:val="20"/>
          <w:szCs w:val="20"/>
        </w:rPr>
        <w:t>collected through FACTS Tuition Services.</w:t>
      </w:r>
    </w:p>
    <w:p w14:paraId="2E30C676" w14:textId="77777777" w:rsidR="00DB0C7F" w:rsidRDefault="00DB0C7F" w:rsidP="00F470D9">
      <w:pPr>
        <w:ind w:right="-720"/>
        <w:jc w:val="center"/>
        <w:rPr>
          <w:rFonts w:ascii="Garamond" w:hAnsi="Garamond"/>
          <w:sz w:val="20"/>
          <w:szCs w:val="20"/>
        </w:rPr>
      </w:pPr>
      <w:r w:rsidRPr="00DB0C7F">
        <w:rPr>
          <w:rFonts w:ascii="Garamond" w:hAnsi="Garamond"/>
          <w:sz w:val="20"/>
          <w:szCs w:val="20"/>
        </w:rPr>
        <w:t>Please see the link on our website for more information</w:t>
      </w:r>
      <w:r>
        <w:rPr>
          <w:rFonts w:ascii="Garamond" w:hAnsi="Garamond"/>
          <w:sz w:val="20"/>
          <w:szCs w:val="20"/>
        </w:rPr>
        <w:t>,</w:t>
      </w:r>
      <w:r w:rsidR="00BE3651">
        <w:rPr>
          <w:rFonts w:ascii="Garamond" w:hAnsi="Garamond"/>
          <w:sz w:val="20"/>
          <w:szCs w:val="20"/>
        </w:rPr>
        <w:t xml:space="preserve"> and to create a user </w:t>
      </w:r>
      <w:r w:rsidRPr="00DB0C7F">
        <w:rPr>
          <w:rFonts w:ascii="Garamond" w:hAnsi="Garamond"/>
          <w:sz w:val="20"/>
          <w:szCs w:val="20"/>
        </w:rPr>
        <w:t>account.</w:t>
      </w:r>
    </w:p>
    <w:p w14:paraId="79A48091" w14:textId="77777777" w:rsidR="00F470D9" w:rsidRDefault="00F470D9" w:rsidP="002708CE">
      <w:pPr>
        <w:ind w:right="-720"/>
        <w:jc w:val="center"/>
        <w:rPr>
          <w:rFonts w:ascii="Garamond" w:hAnsi="Garamond"/>
          <w:b/>
        </w:rPr>
      </w:pPr>
    </w:p>
    <w:p w14:paraId="36E53389" w14:textId="77777777" w:rsidR="00DD15F9" w:rsidRPr="00AC37C4" w:rsidRDefault="00DD15F9" w:rsidP="002708CE">
      <w:pPr>
        <w:ind w:right="-720"/>
        <w:jc w:val="center"/>
        <w:rPr>
          <w:rFonts w:ascii="Garamond" w:hAnsi="Garamond"/>
          <w:b/>
        </w:rPr>
      </w:pPr>
      <w:r w:rsidRPr="00AC37C4">
        <w:rPr>
          <w:rFonts w:ascii="Garamond" w:hAnsi="Garamond"/>
          <w:b/>
        </w:rPr>
        <w:t>PAYMENT PLAN OPTIONS</w:t>
      </w:r>
    </w:p>
    <w:p w14:paraId="11F6E82A" w14:textId="77777777" w:rsidR="00DD15F9" w:rsidRDefault="005D7B7E" w:rsidP="002708CE">
      <w:pPr>
        <w:ind w:right="-720"/>
        <w:jc w:val="center"/>
        <w:rPr>
          <w:rFonts w:ascii="Garamond" w:hAnsi="Garamond"/>
          <w:sz w:val="20"/>
          <w:szCs w:val="20"/>
        </w:rPr>
      </w:pPr>
      <w:r>
        <w:rPr>
          <w:rFonts w:ascii="Garamond" w:hAnsi="Garamond"/>
          <w:sz w:val="20"/>
          <w:szCs w:val="20"/>
        </w:rPr>
        <w:t>10 Payment P</w:t>
      </w:r>
      <w:r w:rsidR="00DD15F9">
        <w:rPr>
          <w:rFonts w:ascii="Garamond" w:hAnsi="Garamond"/>
          <w:sz w:val="20"/>
          <w:szCs w:val="20"/>
        </w:rPr>
        <w:t>lan: beginning June 5</w:t>
      </w:r>
      <w:r w:rsidR="00DD15F9" w:rsidRPr="00DD15F9">
        <w:rPr>
          <w:rFonts w:ascii="Garamond" w:hAnsi="Garamond"/>
          <w:sz w:val="20"/>
          <w:szCs w:val="20"/>
          <w:vertAlign w:val="superscript"/>
        </w:rPr>
        <w:t>th</w:t>
      </w:r>
      <w:r w:rsidR="00DD15F9">
        <w:rPr>
          <w:rFonts w:ascii="Garamond" w:hAnsi="Garamond"/>
          <w:sz w:val="20"/>
          <w:szCs w:val="20"/>
        </w:rPr>
        <w:t xml:space="preserve"> or 20</w:t>
      </w:r>
      <w:r w:rsidR="00DD15F9" w:rsidRPr="00DD15F9">
        <w:rPr>
          <w:rFonts w:ascii="Garamond" w:hAnsi="Garamond"/>
          <w:sz w:val="20"/>
          <w:szCs w:val="20"/>
          <w:vertAlign w:val="superscript"/>
        </w:rPr>
        <w:t>th</w:t>
      </w:r>
      <w:r w:rsidR="00AA16D5">
        <w:rPr>
          <w:rFonts w:ascii="Garamond" w:hAnsi="Garamond"/>
          <w:sz w:val="20"/>
          <w:szCs w:val="20"/>
        </w:rPr>
        <w:t xml:space="preserve"> ending in March</w:t>
      </w:r>
    </w:p>
    <w:p w14:paraId="48353B1F" w14:textId="77777777" w:rsidR="00AA16D5" w:rsidRDefault="00AA16D5" w:rsidP="002708CE">
      <w:pPr>
        <w:ind w:right="-720"/>
        <w:jc w:val="center"/>
        <w:rPr>
          <w:rFonts w:ascii="Garamond" w:hAnsi="Garamond"/>
          <w:sz w:val="20"/>
          <w:szCs w:val="20"/>
        </w:rPr>
      </w:pPr>
      <w:r>
        <w:rPr>
          <w:rFonts w:ascii="Garamond" w:hAnsi="Garamond"/>
          <w:sz w:val="20"/>
          <w:szCs w:val="20"/>
        </w:rPr>
        <w:t>($25 service fee added monthly)</w:t>
      </w:r>
    </w:p>
    <w:p w14:paraId="3D29E004" w14:textId="77777777" w:rsidR="00AA16D5" w:rsidRDefault="00AA16D5" w:rsidP="002708CE">
      <w:pPr>
        <w:ind w:right="-720"/>
        <w:jc w:val="center"/>
        <w:rPr>
          <w:rFonts w:ascii="Garamond" w:hAnsi="Garamond"/>
          <w:sz w:val="20"/>
          <w:szCs w:val="20"/>
        </w:rPr>
      </w:pPr>
    </w:p>
    <w:p w14:paraId="0A83C56F" w14:textId="77777777" w:rsidR="00DD15F9" w:rsidRDefault="005D7B7E" w:rsidP="002708CE">
      <w:pPr>
        <w:ind w:right="-720"/>
        <w:jc w:val="center"/>
        <w:rPr>
          <w:rFonts w:ascii="Garamond" w:hAnsi="Garamond"/>
          <w:sz w:val="20"/>
          <w:szCs w:val="20"/>
        </w:rPr>
      </w:pPr>
      <w:r>
        <w:rPr>
          <w:rFonts w:ascii="Garamond" w:hAnsi="Garamond"/>
          <w:sz w:val="20"/>
          <w:szCs w:val="20"/>
        </w:rPr>
        <w:t>2 Payment P</w:t>
      </w:r>
      <w:r w:rsidR="00DD15F9">
        <w:rPr>
          <w:rFonts w:ascii="Garamond" w:hAnsi="Garamond"/>
          <w:sz w:val="20"/>
          <w:szCs w:val="20"/>
        </w:rPr>
        <w:t>lan: 60% due June 1</w:t>
      </w:r>
      <w:r w:rsidR="00AA16D5" w:rsidRPr="00AA16D5">
        <w:rPr>
          <w:rFonts w:ascii="Garamond" w:hAnsi="Garamond"/>
          <w:sz w:val="20"/>
          <w:szCs w:val="20"/>
          <w:vertAlign w:val="superscript"/>
        </w:rPr>
        <w:t>st</w:t>
      </w:r>
      <w:r w:rsidR="00AA16D5">
        <w:rPr>
          <w:rFonts w:ascii="Garamond" w:hAnsi="Garamond"/>
          <w:sz w:val="20"/>
          <w:szCs w:val="20"/>
        </w:rPr>
        <w:t xml:space="preserve"> </w:t>
      </w:r>
      <w:r w:rsidR="00DD15F9">
        <w:rPr>
          <w:rFonts w:ascii="Garamond" w:hAnsi="Garamond"/>
          <w:sz w:val="20"/>
          <w:szCs w:val="20"/>
        </w:rPr>
        <w:t>and 40% due November 1</w:t>
      </w:r>
      <w:r w:rsidR="00AA16D5" w:rsidRPr="00AA16D5">
        <w:rPr>
          <w:rFonts w:ascii="Garamond" w:hAnsi="Garamond"/>
          <w:sz w:val="20"/>
          <w:szCs w:val="20"/>
          <w:vertAlign w:val="superscript"/>
        </w:rPr>
        <w:t>st</w:t>
      </w:r>
      <w:r w:rsidR="00AA16D5">
        <w:rPr>
          <w:rFonts w:ascii="Garamond" w:hAnsi="Garamond"/>
          <w:sz w:val="20"/>
          <w:szCs w:val="20"/>
        </w:rPr>
        <w:t xml:space="preserve"> </w:t>
      </w:r>
    </w:p>
    <w:p w14:paraId="7C39EDD7" w14:textId="77777777" w:rsidR="00AA16D5" w:rsidRDefault="00AA16D5" w:rsidP="002708CE">
      <w:pPr>
        <w:ind w:right="-720"/>
        <w:jc w:val="center"/>
        <w:rPr>
          <w:rFonts w:ascii="Garamond" w:hAnsi="Garamond"/>
          <w:sz w:val="20"/>
          <w:szCs w:val="20"/>
          <w:vertAlign w:val="superscript"/>
        </w:rPr>
      </w:pPr>
      <w:r>
        <w:rPr>
          <w:rFonts w:ascii="Garamond" w:hAnsi="Garamond"/>
          <w:sz w:val="20"/>
          <w:szCs w:val="20"/>
        </w:rPr>
        <w:t>($36 service fee for June; $24 service fee for November)</w:t>
      </w:r>
    </w:p>
    <w:p w14:paraId="507DFE8D" w14:textId="77777777" w:rsidR="00DD15F9" w:rsidRDefault="00DD15F9" w:rsidP="00A21648">
      <w:pPr>
        <w:ind w:right="-720"/>
        <w:rPr>
          <w:rFonts w:ascii="Garamond" w:hAnsi="Garamond"/>
          <w:b/>
        </w:rPr>
      </w:pPr>
    </w:p>
    <w:p w14:paraId="0C9B58AB" w14:textId="77777777" w:rsidR="00C46B92" w:rsidRPr="0094144F" w:rsidRDefault="0056217F" w:rsidP="00AA16D5">
      <w:pPr>
        <w:ind w:right="-720"/>
        <w:jc w:val="center"/>
        <w:rPr>
          <w:rFonts w:ascii="Candara" w:hAnsi="Candara"/>
          <w:i/>
          <w:sz w:val="22"/>
          <w:szCs w:val="22"/>
        </w:rPr>
      </w:pPr>
      <w:r>
        <w:rPr>
          <w:rFonts w:ascii="Candara" w:hAnsi="Candara"/>
          <w:i/>
          <w:sz w:val="22"/>
          <w:szCs w:val="22"/>
        </w:rPr>
        <w:t>“</w:t>
      </w:r>
      <w:r w:rsidR="00C46B92" w:rsidRPr="0094144F">
        <w:rPr>
          <w:rFonts w:ascii="Candara" w:hAnsi="Candara"/>
          <w:i/>
          <w:sz w:val="22"/>
          <w:szCs w:val="22"/>
        </w:rPr>
        <w:t>When a child has developed assurance, he has the</w:t>
      </w:r>
      <w:r w:rsidR="00DB0C7F">
        <w:rPr>
          <w:rFonts w:ascii="Candara" w:hAnsi="Candara"/>
          <w:i/>
          <w:sz w:val="22"/>
          <w:szCs w:val="22"/>
        </w:rPr>
        <w:t xml:space="preserve"> </w:t>
      </w:r>
      <w:r w:rsidR="00C46B92" w:rsidRPr="0094144F">
        <w:rPr>
          <w:rFonts w:ascii="Candara" w:hAnsi="Candara"/>
          <w:i/>
          <w:sz w:val="22"/>
          <w:szCs w:val="22"/>
        </w:rPr>
        <w:t>strength of character to resist the fads and fallacies</w:t>
      </w:r>
    </w:p>
    <w:p w14:paraId="3EA54BBF" w14:textId="77777777" w:rsidR="00C46B92" w:rsidRPr="0094144F" w:rsidRDefault="006C4152" w:rsidP="00AA16D5">
      <w:pPr>
        <w:ind w:right="-720"/>
        <w:jc w:val="center"/>
        <w:rPr>
          <w:rFonts w:ascii="Candara" w:hAnsi="Candara"/>
          <w:i/>
          <w:sz w:val="22"/>
          <w:szCs w:val="22"/>
        </w:rPr>
      </w:pPr>
      <w:r>
        <w:rPr>
          <w:rFonts w:ascii="Candara" w:hAnsi="Candara"/>
          <w:i/>
          <w:sz w:val="22"/>
          <w:szCs w:val="22"/>
        </w:rPr>
        <w:t xml:space="preserve">which divert </w:t>
      </w:r>
      <w:r w:rsidR="00C46B92" w:rsidRPr="0094144F">
        <w:rPr>
          <w:rFonts w:ascii="Candara" w:hAnsi="Candara"/>
          <w:i/>
          <w:sz w:val="22"/>
          <w:szCs w:val="22"/>
        </w:rPr>
        <w:t>so many people from the basic truth.</w:t>
      </w:r>
      <w:r w:rsidR="00DB0C7F">
        <w:rPr>
          <w:rFonts w:ascii="Candara" w:hAnsi="Candara"/>
          <w:i/>
          <w:sz w:val="22"/>
          <w:szCs w:val="22"/>
        </w:rPr>
        <w:t xml:space="preserve"> </w:t>
      </w:r>
      <w:r>
        <w:rPr>
          <w:rFonts w:ascii="Candara" w:hAnsi="Candara"/>
          <w:i/>
          <w:sz w:val="22"/>
          <w:szCs w:val="22"/>
        </w:rPr>
        <w:t xml:space="preserve"> </w:t>
      </w:r>
      <w:r w:rsidR="00C46B92" w:rsidRPr="0094144F">
        <w:rPr>
          <w:rFonts w:ascii="Candara" w:hAnsi="Candara"/>
          <w:i/>
          <w:sz w:val="22"/>
          <w:szCs w:val="22"/>
        </w:rPr>
        <w:t>He will be able to chart his own course through life</w:t>
      </w:r>
    </w:p>
    <w:p w14:paraId="6657BDFE" w14:textId="77777777" w:rsidR="00C46B92" w:rsidRPr="0094144F" w:rsidRDefault="00C46B92" w:rsidP="00AA16D5">
      <w:pPr>
        <w:ind w:right="-720"/>
        <w:jc w:val="center"/>
        <w:rPr>
          <w:rFonts w:ascii="Candara" w:hAnsi="Candara"/>
          <w:i/>
          <w:sz w:val="22"/>
          <w:szCs w:val="22"/>
        </w:rPr>
      </w:pPr>
      <w:r w:rsidRPr="0094144F">
        <w:rPr>
          <w:rFonts w:ascii="Candara" w:hAnsi="Candara"/>
          <w:i/>
          <w:sz w:val="22"/>
          <w:szCs w:val="22"/>
        </w:rPr>
        <w:t>and be able to maintain the path he wishes to follow.</w:t>
      </w:r>
      <w:r w:rsidR="0056217F">
        <w:rPr>
          <w:rFonts w:ascii="Candara" w:hAnsi="Candara"/>
          <w:i/>
          <w:sz w:val="22"/>
          <w:szCs w:val="22"/>
        </w:rPr>
        <w:t>”</w:t>
      </w:r>
    </w:p>
    <w:p w14:paraId="4F20B0C9" w14:textId="77777777" w:rsidR="00C46B92" w:rsidRPr="0094144F" w:rsidRDefault="00C46B92" w:rsidP="00AA16D5">
      <w:pPr>
        <w:ind w:left="3600" w:right="-720" w:firstLine="720"/>
        <w:rPr>
          <w:rFonts w:ascii="Candara" w:hAnsi="Candara"/>
          <w:i/>
          <w:sz w:val="22"/>
          <w:szCs w:val="22"/>
        </w:rPr>
      </w:pPr>
      <w:r w:rsidRPr="0094144F">
        <w:rPr>
          <w:rFonts w:ascii="Candara" w:hAnsi="Candara"/>
          <w:i/>
          <w:sz w:val="22"/>
          <w:szCs w:val="22"/>
        </w:rPr>
        <w:t>~ Mae Carden</w:t>
      </w:r>
    </w:p>
    <w:p w14:paraId="342ADDFF" w14:textId="77777777" w:rsidR="00C46B92" w:rsidRDefault="00C46B92" w:rsidP="000E0C16">
      <w:pPr>
        <w:jc w:val="center"/>
        <w:rPr>
          <w:rFonts w:ascii="Garamond" w:hAnsi="Garamond"/>
          <w:sz w:val="20"/>
          <w:szCs w:val="20"/>
        </w:rPr>
      </w:pPr>
    </w:p>
    <w:p w14:paraId="6B934458" w14:textId="77777777" w:rsidR="00C46B92" w:rsidRPr="001F541F" w:rsidRDefault="000E0C16" w:rsidP="000E0C16">
      <w:pPr>
        <w:ind w:left="2880" w:firstLine="720"/>
        <w:rPr>
          <w:rFonts w:ascii="Garamond" w:hAnsi="Garamond"/>
          <w:sz w:val="22"/>
          <w:szCs w:val="22"/>
        </w:rPr>
      </w:pPr>
      <w:r>
        <w:rPr>
          <w:rFonts w:ascii="Garamond" w:hAnsi="Garamond"/>
          <w:sz w:val="22"/>
          <w:szCs w:val="22"/>
        </w:rPr>
        <w:t xml:space="preserve">        </w:t>
      </w:r>
      <w:r w:rsidR="00DB0C7F">
        <w:rPr>
          <w:rFonts w:ascii="Garamond" w:hAnsi="Garamond"/>
          <w:sz w:val="22"/>
          <w:szCs w:val="22"/>
        </w:rPr>
        <w:t>T</w:t>
      </w:r>
      <w:r w:rsidR="00C46B92" w:rsidRPr="001F541F">
        <w:rPr>
          <w:rFonts w:ascii="Garamond" w:hAnsi="Garamond"/>
          <w:sz w:val="22"/>
          <w:szCs w:val="22"/>
        </w:rPr>
        <w:t>he Howard School</w:t>
      </w:r>
    </w:p>
    <w:p w14:paraId="0BB1D377" w14:textId="77777777" w:rsidR="00C46B92" w:rsidRPr="001F541F" w:rsidRDefault="00570C13" w:rsidP="000E0C16">
      <w:pPr>
        <w:jc w:val="center"/>
        <w:rPr>
          <w:rFonts w:ascii="Garamond" w:hAnsi="Garamond"/>
          <w:sz w:val="22"/>
          <w:szCs w:val="22"/>
        </w:rPr>
      </w:pPr>
      <w:r>
        <w:rPr>
          <w:rFonts w:ascii="Garamond" w:hAnsi="Garamond"/>
          <w:sz w:val="22"/>
          <w:szCs w:val="22"/>
        </w:rPr>
        <w:t>Tel (805) 745-8448</w:t>
      </w:r>
      <w:r w:rsidR="000E0C16">
        <w:rPr>
          <w:rFonts w:ascii="Garamond" w:hAnsi="Garamond"/>
          <w:sz w:val="22"/>
          <w:szCs w:val="22"/>
        </w:rPr>
        <w:t xml:space="preserve">; </w:t>
      </w:r>
      <w:r w:rsidR="00DB0C7F">
        <w:rPr>
          <w:rFonts w:ascii="Garamond" w:hAnsi="Garamond"/>
          <w:sz w:val="22"/>
          <w:szCs w:val="22"/>
        </w:rPr>
        <w:t>thehowardschool.org</w:t>
      </w:r>
    </w:p>
    <w:p w14:paraId="400A3A7F" w14:textId="77777777" w:rsidR="00C46B92" w:rsidRPr="00132B7E" w:rsidRDefault="00570C13" w:rsidP="00570C13">
      <w:pPr>
        <w:rPr>
          <w:rFonts w:ascii="Garamond" w:hAnsi="Garamond"/>
          <w:sz w:val="20"/>
          <w:szCs w:val="20"/>
        </w:rPr>
      </w:pPr>
      <w:r>
        <w:rPr>
          <w:rFonts w:ascii="Garamond" w:hAnsi="Garamond"/>
          <w:sz w:val="20"/>
          <w:szCs w:val="20"/>
        </w:rPr>
        <w:t xml:space="preserve">                                                   ____________________________________________</w:t>
      </w:r>
    </w:p>
    <w:p w14:paraId="6372F1CD" w14:textId="77777777" w:rsidR="00C46B92" w:rsidRPr="00995DD3" w:rsidRDefault="00C46B92" w:rsidP="00BC3BBA">
      <w:pPr>
        <w:jc w:val="center"/>
        <w:rPr>
          <w:rFonts w:ascii="Arial Narrow" w:hAnsi="Arial Narrow"/>
          <w:b/>
          <w:sz w:val="18"/>
          <w:szCs w:val="18"/>
        </w:rPr>
      </w:pPr>
      <w:r w:rsidRPr="00132B7E">
        <w:rPr>
          <w:rFonts w:ascii="Garamond" w:hAnsi="Garamond"/>
          <w:sz w:val="20"/>
          <w:szCs w:val="20"/>
        </w:rPr>
        <w:t xml:space="preserve">The </w:t>
      </w:r>
      <w:r>
        <w:rPr>
          <w:rFonts w:ascii="Garamond" w:hAnsi="Garamond"/>
          <w:sz w:val="20"/>
          <w:szCs w:val="20"/>
        </w:rPr>
        <w:t xml:space="preserve">Howard School admits students without regard to race, creed, color, disability, </w:t>
      </w:r>
      <w:proofErr w:type="gramStart"/>
      <w:r>
        <w:rPr>
          <w:rFonts w:ascii="Garamond" w:hAnsi="Garamond"/>
          <w:sz w:val="20"/>
          <w:szCs w:val="20"/>
        </w:rPr>
        <w:t>gender</w:t>
      </w:r>
      <w:proofErr w:type="gramEnd"/>
      <w:r>
        <w:rPr>
          <w:rFonts w:ascii="Garamond" w:hAnsi="Garamond"/>
          <w:sz w:val="20"/>
          <w:szCs w:val="20"/>
        </w:rPr>
        <w:t xml:space="preserve"> or national origin.</w:t>
      </w:r>
    </w:p>
    <w:sectPr w:rsidR="00C46B92" w:rsidRPr="00995DD3" w:rsidSect="007348C6">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Stop outline" style="width:7.9pt;height:7.9pt;visibility:visible" o:bullet="t">
        <v:imagedata r:id="rId1" o:title="" cropbottom="-3686f" cropright="-3686f"/>
      </v:shape>
    </w:pict>
  </w:numPicBullet>
  <w:abstractNum w:abstractNumId="0" w15:restartNumberingAfterBreak="0">
    <w:nsid w:val="15B31E62"/>
    <w:multiLevelType w:val="hybridMultilevel"/>
    <w:tmpl w:val="147665D2"/>
    <w:lvl w:ilvl="0" w:tplc="3CAAC70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A082D"/>
    <w:multiLevelType w:val="hybridMultilevel"/>
    <w:tmpl w:val="D406666E"/>
    <w:lvl w:ilvl="0" w:tplc="E56054F2">
      <w:start w:val="1"/>
      <w:numFmt w:val="bullet"/>
      <w:lvlText w:val=""/>
      <w:lvlPicBulletId w:val="0"/>
      <w:lvlJc w:val="left"/>
      <w:pPr>
        <w:tabs>
          <w:tab w:val="num" w:pos="720"/>
        </w:tabs>
        <w:ind w:left="720" w:hanging="360"/>
      </w:pPr>
      <w:rPr>
        <w:rFonts w:ascii="Symbol" w:hAnsi="Symbol" w:hint="default"/>
      </w:rPr>
    </w:lvl>
    <w:lvl w:ilvl="1" w:tplc="24FE6C24" w:tentative="1">
      <w:start w:val="1"/>
      <w:numFmt w:val="bullet"/>
      <w:lvlText w:val=""/>
      <w:lvlJc w:val="left"/>
      <w:pPr>
        <w:tabs>
          <w:tab w:val="num" w:pos="1440"/>
        </w:tabs>
        <w:ind w:left="1440" w:hanging="360"/>
      </w:pPr>
      <w:rPr>
        <w:rFonts w:ascii="Symbol" w:hAnsi="Symbol" w:hint="default"/>
      </w:rPr>
    </w:lvl>
    <w:lvl w:ilvl="2" w:tplc="34F854AA" w:tentative="1">
      <w:start w:val="1"/>
      <w:numFmt w:val="bullet"/>
      <w:lvlText w:val=""/>
      <w:lvlJc w:val="left"/>
      <w:pPr>
        <w:tabs>
          <w:tab w:val="num" w:pos="2160"/>
        </w:tabs>
        <w:ind w:left="2160" w:hanging="360"/>
      </w:pPr>
      <w:rPr>
        <w:rFonts w:ascii="Symbol" w:hAnsi="Symbol" w:hint="default"/>
      </w:rPr>
    </w:lvl>
    <w:lvl w:ilvl="3" w:tplc="53F8C9BA" w:tentative="1">
      <w:start w:val="1"/>
      <w:numFmt w:val="bullet"/>
      <w:lvlText w:val=""/>
      <w:lvlJc w:val="left"/>
      <w:pPr>
        <w:tabs>
          <w:tab w:val="num" w:pos="2880"/>
        </w:tabs>
        <w:ind w:left="2880" w:hanging="360"/>
      </w:pPr>
      <w:rPr>
        <w:rFonts w:ascii="Symbol" w:hAnsi="Symbol" w:hint="default"/>
      </w:rPr>
    </w:lvl>
    <w:lvl w:ilvl="4" w:tplc="A2DEA8FA" w:tentative="1">
      <w:start w:val="1"/>
      <w:numFmt w:val="bullet"/>
      <w:lvlText w:val=""/>
      <w:lvlJc w:val="left"/>
      <w:pPr>
        <w:tabs>
          <w:tab w:val="num" w:pos="3600"/>
        </w:tabs>
        <w:ind w:left="3600" w:hanging="360"/>
      </w:pPr>
      <w:rPr>
        <w:rFonts w:ascii="Symbol" w:hAnsi="Symbol" w:hint="default"/>
      </w:rPr>
    </w:lvl>
    <w:lvl w:ilvl="5" w:tplc="E9FC0558" w:tentative="1">
      <w:start w:val="1"/>
      <w:numFmt w:val="bullet"/>
      <w:lvlText w:val=""/>
      <w:lvlJc w:val="left"/>
      <w:pPr>
        <w:tabs>
          <w:tab w:val="num" w:pos="4320"/>
        </w:tabs>
        <w:ind w:left="4320" w:hanging="360"/>
      </w:pPr>
      <w:rPr>
        <w:rFonts w:ascii="Symbol" w:hAnsi="Symbol" w:hint="default"/>
      </w:rPr>
    </w:lvl>
    <w:lvl w:ilvl="6" w:tplc="5158F4BC" w:tentative="1">
      <w:start w:val="1"/>
      <w:numFmt w:val="bullet"/>
      <w:lvlText w:val=""/>
      <w:lvlJc w:val="left"/>
      <w:pPr>
        <w:tabs>
          <w:tab w:val="num" w:pos="5040"/>
        </w:tabs>
        <w:ind w:left="5040" w:hanging="360"/>
      </w:pPr>
      <w:rPr>
        <w:rFonts w:ascii="Symbol" w:hAnsi="Symbol" w:hint="default"/>
      </w:rPr>
    </w:lvl>
    <w:lvl w:ilvl="7" w:tplc="93083798" w:tentative="1">
      <w:start w:val="1"/>
      <w:numFmt w:val="bullet"/>
      <w:lvlText w:val=""/>
      <w:lvlJc w:val="left"/>
      <w:pPr>
        <w:tabs>
          <w:tab w:val="num" w:pos="5760"/>
        </w:tabs>
        <w:ind w:left="5760" w:hanging="360"/>
      </w:pPr>
      <w:rPr>
        <w:rFonts w:ascii="Symbol" w:hAnsi="Symbol" w:hint="default"/>
      </w:rPr>
    </w:lvl>
    <w:lvl w:ilvl="8" w:tplc="1FE62A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A63210"/>
    <w:multiLevelType w:val="hybridMultilevel"/>
    <w:tmpl w:val="7EECBE6A"/>
    <w:lvl w:ilvl="0" w:tplc="65B8C0DC">
      <w:start w:val="1"/>
      <w:numFmt w:val="bullet"/>
      <w:lvlText w:val=""/>
      <w:lvlPicBulletId w:val="0"/>
      <w:lvlJc w:val="left"/>
      <w:pPr>
        <w:tabs>
          <w:tab w:val="num" w:pos="720"/>
        </w:tabs>
        <w:ind w:left="720" w:hanging="360"/>
      </w:pPr>
      <w:rPr>
        <w:rFonts w:ascii="Symbol" w:hAnsi="Symbol" w:hint="default"/>
      </w:rPr>
    </w:lvl>
    <w:lvl w:ilvl="1" w:tplc="61B867CE" w:tentative="1">
      <w:start w:val="1"/>
      <w:numFmt w:val="bullet"/>
      <w:lvlText w:val=""/>
      <w:lvlJc w:val="left"/>
      <w:pPr>
        <w:tabs>
          <w:tab w:val="num" w:pos="1440"/>
        </w:tabs>
        <w:ind w:left="1440" w:hanging="360"/>
      </w:pPr>
      <w:rPr>
        <w:rFonts w:ascii="Symbol" w:hAnsi="Symbol" w:hint="default"/>
      </w:rPr>
    </w:lvl>
    <w:lvl w:ilvl="2" w:tplc="EB1641C4" w:tentative="1">
      <w:start w:val="1"/>
      <w:numFmt w:val="bullet"/>
      <w:lvlText w:val=""/>
      <w:lvlJc w:val="left"/>
      <w:pPr>
        <w:tabs>
          <w:tab w:val="num" w:pos="2160"/>
        </w:tabs>
        <w:ind w:left="2160" w:hanging="360"/>
      </w:pPr>
      <w:rPr>
        <w:rFonts w:ascii="Symbol" w:hAnsi="Symbol" w:hint="default"/>
      </w:rPr>
    </w:lvl>
    <w:lvl w:ilvl="3" w:tplc="51F0EBA8" w:tentative="1">
      <w:start w:val="1"/>
      <w:numFmt w:val="bullet"/>
      <w:lvlText w:val=""/>
      <w:lvlJc w:val="left"/>
      <w:pPr>
        <w:tabs>
          <w:tab w:val="num" w:pos="2880"/>
        </w:tabs>
        <w:ind w:left="2880" w:hanging="360"/>
      </w:pPr>
      <w:rPr>
        <w:rFonts w:ascii="Symbol" w:hAnsi="Symbol" w:hint="default"/>
      </w:rPr>
    </w:lvl>
    <w:lvl w:ilvl="4" w:tplc="46A6ABF4" w:tentative="1">
      <w:start w:val="1"/>
      <w:numFmt w:val="bullet"/>
      <w:lvlText w:val=""/>
      <w:lvlJc w:val="left"/>
      <w:pPr>
        <w:tabs>
          <w:tab w:val="num" w:pos="3600"/>
        </w:tabs>
        <w:ind w:left="3600" w:hanging="360"/>
      </w:pPr>
      <w:rPr>
        <w:rFonts w:ascii="Symbol" w:hAnsi="Symbol" w:hint="default"/>
      </w:rPr>
    </w:lvl>
    <w:lvl w:ilvl="5" w:tplc="63A050DC" w:tentative="1">
      <w:start w:val="1"/>
      <w:numFmt w:val="bullet"/>
      <w:lvlText w:val=""/>
      <w:lvlJc w:val="left"/>
      <w:pPr>
        <w:tabs>
          <w:tab w:val="num" w:pos="4320"/>
        </w:tabs>
        <w:ind w:left="4320" w:hanging="360"/>
      </w:pPr>
      <w:rPr>
        <w:rFonts w:ascii="Symbol" w:hAnsi="Symbol" w:hint="default"/>
      </w:rPr>
    </w:lvl>
    <w:lvl w:ilvl="6" w:tplc="918AFD04" w:tentative="1">
      <w:start w:val="1"/>
      <w:numFmt w:val="bullet"/>
      <w:lvlText w:val=""/>
      <w:lvlJc w:val="left"/>
      <w:pPr>
        <w:tabs>
          <w:tab w:val="num" w:pos="5040"/>
        </w:tabs>
        <w:ind w:left="5040" w:hanging="360"/>
      </w:pPr>
      <w:rPr>
        <w:rFonts w:ascii="Symbol" w:hAnsi="Symbol" w:hint="default"/>
      </w:rPr>
    </w:lvl>
    <w:lvl w:ilvl="7" w:tplc="25BE4C40" w:tentative="1">
      <w:start w:val="1"/>
      <w:numFmt w:val="bullet"/>
      <w:lvlText w:val=""/>
      <w:lvlJc w:val="left"/>
      <w:pPr>
        <w:tabs>
          <w:tab w:val="num" w:pos="5760"/>
        </w:tabs>
        <w:ind w:left="5760" w:hanging="360"/>
      </w:pPr>
      <w:rPr>
        <w:rFonts w:ascii="Symbol" w:hAnsi="Symbol" w:hint="default"/>
      </w:rPr>
    </w:lvl>
    <w:lvl w:ilvl="8" w:tplc="B4E2EAA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7C67D1"/>
    <w:multiLevelType w:val="hybridMultilevel"/>
    <w:tmpl w:val="AB5694E4"/>
    <w:lvl w:ilvl="0" w:tplc="9A76201C">
      <w:start w:val="1"/>
      <w:numFmt w:val="bullet"/>
      <w:lvlText w:val=""/>
      <w:lvlPicBulletId w:val="0"/>
      <w:lvlJc w:val="left"/>
      <w:pPr>
        <w:tabs>
          <w:tab w:val="num" w:pos="3240"/>
        </w:tabs>
        <w:ind w:left="3240" w:hanging="360"/>
      </w:pPr>
      <w:rPr>
        <w:rFonts w:ascii="Symbol" w:hAnsi="Symbol" w:hint="default"/>
      </w:rPr>
    </w:lvl>
    <w:lvl w:ilvl="1" w:tplc="D6367F6C" w:tentative="1">
      <w:start w:val="1"/>
      <w:numFmt w:val="bullet"/>
      <w:lvlText w:val=""/>
      <w:lvlJc w:val="left"/>
      <w:pPr>
        <w:tabs>
          <w:tab w:val="num" w:pos="3960"/>
        </w:tabs>
        <w:ind w:left="3960" w:hanging="360"/>
      </w:pPr>
      <w:rPr>
        <w:rFonts w:ascii="Symbol" w:hAnsi="Symbol" w:hint="default"/>
      </w:rPr>
    </w:lvl>
    <w:lvl w:ilvl="2" w:tplc="F67CBA7E" w:tentative="1">
      <w:start w:val="1"/>
      <w:numFmt w:val="bullet"/>
      <w:lvlText w:val=""/>
      <w:lvlJc w:val="left"/>
      <w:pPr>
        <w:tabs>
          <w:tab w:val="num" w:pos="4680"/>
        </w:tabs>
        <w:ind w:left="4680" w:hanging="360"/>
      </w:pPr>
      <w:rPr>
        <w:rFonts w:ascii="Symbol" w:hAnsi="Symbol" w:hint="default"/>
      </w:rPr>
    </w:lvl>
    <w:lvl w:ilvl="3" w:tplc="E61C79E8" w:tentative="1">
      <w:start w:val="1"/>
      <w:numFmt w:val="bullet"/>
      <w:lvlText w:val=""/>
      <w:lvlJc w:val="left"/>
      <w:pPr>
        <w:tabs>
          <w:tab w:val="num" w:pos="5400"/>
        </w:tabs>
        <w:ind w:left="5400" w:hanging="360"/>
      </w:pPr>
      <w:rPr>
        <w:rFonts w:ascii="Symbol" w:hAnsi="Symbol" w:hint="default"/>
      </w:rPr>
    </w:lvl>
    <w:lvl w:ilvl="4" w:tplc="4D924F64" w:tentative="1">
      <w:start w:val="1"/>
      <w:numFmt w:val="bullet"/>
      <w:lvlText w:val=""/>
      <w:lvlJc w:val="left"/>
      <w:pPr>
        <w:tabs>
          <w:tab w:val="num" w:pos="6120"/>
        </w:tabs>
        <w:ind w:left="6120" w:hanging="360"/>
      </w:pPr>
      <w:rPr>
        <w:rFonts w:ascii="Symbol" w:hAnsi="Symbol" w:hint="default"/>
      </w:rPr>
    </w:lvl>
    <w:lvl w:ilvl="5" w:tplc="39144646" w:tentative="1">
      <w:start w:val="1"/>
      <w:numFmt w:val="bullet"/>
      <w:lvlText w:val=""/>
      <w:lvlJc w:val="left"/>
      <w:pPr>
        <w:tabs>
          <w:tab w:val="num" w:pos="6840"/>
        </w:tabs>
        <w:ind w:left="6840" w:hanging="360"/>
      </w:pPr>
      <w:rPr>
        <w:rFonts w:ascii="Symbol" w:hAnsi="Symbol" w:hint="default"/>
      </w:rPr>
    </w:lvl>
    <w:lvl w:ilvl="6" w:tplc="4CC22A1E" w:tentative="1">
      <w:start w:val="1"/>
      <w:numFmt w:val="bullet"/>
      <w:lvlText w:val=""/>
      <w:lvlJc w:val="left"/>
      <w:pPr>
        <w:tabs>
          <w:tab w:val="num" w:pos="7560"/>
        </w:tabs>
        <w:ind w:left="7560" w:hanging="360"/>
      </w:pPr>
      <w:rPr>
        <w:rFonts w:ascii="Symbol" w:hAnsi="Symbol" w:hint="default"/>
      </w:rPr>
    </w:lvl>
    <w:lvl w:ilvl="7" w:tplc="4CA4C3CE" w:tentative="1">
      <w:start w:val="1"/>
      <w:numFmt w:val="bullet"/>
      <w:lvlText w:val=""/>
      <w:lvlJc w:val="left"/>
      <w:pPr>
        <w:tabs>
          <w:tab w:val="num" w:pos="8280"/>
        </w:tabs>
        <w:ind w:left="8280" w:hanging="360"/>
      </w:pPr>
      <w:rPr>
        <w:rFonts w:ascii="Symbol" w:hAnsi="Symbol" w:hint="default"/>
      </w:rPr>
    </w:lvl>
    <w:lvl w:ilvl="8" w:tplc="2FD0A802" w:tentative="1">
      <w:start w:val="1"/>
      <w:numFmt w:val="bullet"/>
      <w:lvlText w:val=""/>
      <w:lvlJc w:val="left"/>
      <w:pPr>
        <w:tabs>
          <w:tab w:val="num" w:pos="9000"/>
        </w:tabs>
        <w:ind w:left="9000" w:hanging="360"/>
      </w:pPr>
      <w:rPr>
        <w:rFonts w:ascii="Symbol" w:hAnsi="Symbol" w:hint="default"/>
      </w:rPr>
    </w:lvl>
  </w:abstractNum>
  <w:num w:numId="1" w16cid:durableId="1340767625">
    <w:abstractNumId w:val="0"/>
  </w:num>
  <w:num w:numId="2" w16cid:durableId="845941228">
    <w:abstractNumId w:val="3"/>
  </w:num>
  <w:num w:numId="3" w16cid:durableId="442000936">
    <w:abstractNumId w:val="1"/>
  </w:num>
  <w:num w:numId="4" w16cid:durableId="70586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D6"/>
    <w:rsid w:val="00012C6E"/>
    <w:rsid w:val="00025522"/>
    <w:rsid w:val="000271F1"/>
    <w:rsid w:val="0003122C"/>
    <w:rsid w:val="000379BA"/>
    <w:rsid w:val="000500D6"/>
    <w:rsid w:val="00051190"/>
    <w:rsid w:val="00064F4F"/>
    <w:rsid w:val="000665B1"/>
    <w:rsid w:val="00067AAB"/>
    <w:rsid w:val="000743C8"/>
    <w:rsid w:val="00091AE5"/>
    <w:rsid w:val="00095C67"/>
    <w:rsid w:val="000A0825"/>
    <w:rsid w:val="000A7DEB"/>
    <w:rsid w:val="000B113E"/>
    <w:rsid w:val="000D4091"/>
    <w:rsid w:val="000E0C16"/>
    <w:rsid w:val="000E0D8D"/>
    <w:rsid w:val="00124108"/>
    <w:rsid w:val="00130EE6"/>
    <w:rsid w:val="00143959"/>
    <w:rsid w:val="00157C9F"/>
    <w:rsid w:val="00170382"/>
    <w:rsid w:val="00180A9B"/>
    <w:rsid w:val="0018211B"/>
    <w:rsid w:val="00184DD5"/>
    <w:rsid w:val="001A0151"/>
    <w:rsid w:val="001B2B44"/>
    <w:rsid w:val="001F6599"/>
    <w:rsid w:val="001F7E9B"/>
    <w:rsid w:val="0020337A"/>
    <w:rsid w:val="002158A8"/>
    <w:rsid w:val="0021701F"/>
    <w:rsid w:val="00240CBD"/>
    <w:rsid w:val="00253855"/>
    <w:rsid w:val="00257328"/>
    <w:rsid w:val="0026364F"/>
    <w:rsid w:val="002708CE"/>
    <w:rsid w:val="00273602"/>
    <w:rsid w:val="00275824"/>
    <w:rsid w:val="002831B5"/>
    <w:rsid w:val="002B0635"/>
    <w:rsid w:val="002B61F7"/>
    <w:rsid w:val="0030129F"/>
    <w:rsid w:val="00311268"/>
    <w:rsid w:val="0031343F"/>
    <w:rsid w:val="00317599"/>
    <w:rsid w:val="0032120E"/>
    <w:rsid w:val="00330A3C"/>
    <w:rsid w:val="00333599"/>
    <w:rsid w:val="00342481"/>
    <w:rsid w:val="003433E1"/>
    <w:rsid w:val="0035334A"/>
    <w:rsid w:val="00362075"/>
    <w:rsid w:val="003648F2"/>
    <w:rsid w:val="00374B8F"/>
    <w:rsid w:val="003820AF"/>
    <w:rsid w:val="003A2944"/>
    <w:rsid w:val="003A2F9F"/>
    <w:rsid w:val="003C07C1"/>
    <w:rsid w:val="003C5AD8"/>
    <w:rsid w:val="003D4465"/>
    <w:rsid w:val="003D7057"/>
    <w:rsid w:val="003E7A5F"/>
    <w:rsid w:val="003F102F"/>
    <w:rsid w:val="003F10FB"/>
    <w:rsid w:val="003F7C4D"/>
    <w:rsid w:val="0040548D"/>
    <w:rsid w:val="0041524C"/>
    <w:rsid w:val="00421986"/>
    <w:rsid w:val="00454878"/>
    <w:rsid w:val="00455D2A"/>
    <w:rsid w:val="00465AE2"/>
    <w:rsid w:val="004765D3"/>
    <w:rsid w:val="00477716"/>
    <w:rsid w:val="00482DAF"/>
    <w:rsid w:val="004A6B08"/>
    <w:rsid w:val="004B46C8"/>
    <w:rsid w:val="004C2E6B"/>
    <w:rsid w:val="004D3C9E"/>
    <w:rsid w:val="004E524A"/>
    <w:rsid w:val="004E6F38"/>
    <w:rsid w:val="004F6B3C"/>
    <w:rsid w:val="00500F21"/>
    <w:rsid w:val="005571FE"/>
    <w:rsid w:val="0056217F"/>
    <w:rsid w:val="005644BF"/>
    <w:rsid w:val="00570C13"/>
    <w:rsid w:val="00570DAF"/>
    <w:rsid w:val="00587638"/>
    <w:rsid w:val="00595307"/>
    <w:rsid w:val="005B5511"/>
    <w:rsid w:val="005B71FD"/>
    <w:rsid w:val="005C67E0"/>
    <w:rsid w:val="005D0E68"/>
    <w:rsid w:val="005D7B7E"/>
    <w:rsid w:val="005F72CC"/>
    <w:rsid w:val="005F7568"/>
    <w:rsid w:val="00615B6F"/>
    <w:rsid w:val="00635BDD"/>
    <w:rsid w:val="006450FF"/>
    <w:rsid w:val="00647D22"/>
    <w:rsid w:val="006714EB"/>
    <w:rsid w:val="00672DD4"/>
    <w:rsid w:val="006A270C"/>
    <w:rsid w:val="006A7581"/>
    <w:rsid w:val="006B25A8"/>
    <w:rsid w:val="006C1B33"/>
    <w:rsid w:val="006C4152"/>
    <w:rsid w:val="006D0F1B"/>
    <w:rsid w:val="006D12F9"/>
    <w:rsid w:val="00700EE9"/>
    <w:rsid w:val="007348C6"/>
    <w:rsid w:val="00746F73"/>
    <w:rsid w:val="00751D2A"/>
    <w:rsid w:val="00761C0E"/>
    <w:rsid w:val="00763481"/>
    <w:rsid w:val="007739C7"/>
    <w:rsid w:val="007B4EBD"/>
    <w:rsid w:val="007C3773"/>
    <w:rsid w:val="007C4BA1"/>
    <w:rsid w:val="007C68E6"/>
    <w:rsid w:val="007D7519"/>
    <w:rsid w:val="007E79D6"/>
    <w:rsid w:val="007F4048"/>
    <w:rsid w:val="00804659"/>
    <w:rsid w:val="00817BE2"/>
    <w:rsid w:val="0082661B"/>
    <w:rsid w:val="00827A61"/>
    <w:rsid w:val="00850CBC"/>
    <w:rsid w:val="0088632F"/>
    <w:rsid w:val="008D4860"/>
    <w:rsid w:val="00901C85"/>
    <w:rsid w:val="00903E06"/>
    <w:rsid w:val="009278A0"/>
    <w:rsid w:val="0097360C"/>
    <w:rsid w:val="0098113F"/>
    <w:rsid w:val="00983CC1"/>
    <w:rsid w:val="009846A4"/>
    <w:rsid w:val="00986C73"/>
    <w:rsid w:val="0099234C"/>
    <w:rsid w:val="00995DD3"/>
    <w:rsid w:val="009B3172"/>
    <w:rsid w:val="009C26E9"/>
    <w:rsid w:val="009C3EBD"/>
    <w:rsid w:val="009F29AD"/>
    <w:rsid w:val="009F74CF"/>
    <w:rsid w:val="00A122B2"/>
    <w:rsid w:val="00A1562A"/>
    <w:rsid w:val="00A21648"/>
    <w:rsid w:val="00A24901"/>
    <w:rsid w:val="00A319F1"/>
    <w:rsid w:val="00A550EB"/>
    <w:rsid w:val="00A55EE6"/>
    <w:rsid w:val="00A80D39"/>
    <w:rsid w:val="00A810AB"/>
    <w:rsid w:val="00A9218B"/>
    <w:rsid w:val="00AA16D5"/>
    <w:rsid w:val="00AB028A"/>
    <w:rsid w:val="00AB0D77"/>
    <w:rsid w:val="00AB0EDA"/>
    <w:rsid w:val="00AB7344"/>
    <w:rsid w:val="00AC37C4"/>
    <w:rsid w:val="00AC52F8"/>
    <w:rsid w:val="00AC6CF5"/>
    <w:rsid w:val="00AC7513"/>
    <w:rsid w:val="00AE4F8C"/>
    <w:rsid w:val="00B02154"/>
    <w:rsid w:val="00B10390"/>
    <w:rsid w:val="00B43EF5"/>
    <w:rsid w:val="00B71A54"/>
    <w:rsid w:val="00BA1EC6"/>
    <w:rsid w:val="00BA52B9"/>
    <w:rsid w:val="00BC07F9"/>
    <w:rsid w:val="00BC3BBA"/>
    <w:rsid w:val="00BD1C30"/>
    <w:rsid w:val="00BD362F"/>
    <w:rsid w:val="00BD649C"/>
    <w:rsid w:val="00BE3651"/>
    <w:rsid w:val="00C17170"/>
    <w:rsid w:val="00C45832"/>
    <w:rsid w:val="00C46B92"/>
    <w:rsid w:val="00C52A66"/>
    <w:rsid w:val="00C5322F"/>
    <w:rsid w:val="00C57995"/>
    <w:rsid w:val="00C628B8"/>
    <w:rsid w:val="00C7746F"/>
    <w:rsid w:val="00C821C6"/>
    <w:rsid w:val="00C91612"/>
    <w:rsid w:val="00CA2A1B"/>
    <w:rsid w:val="00CB3E9E"/>
    <w:rsid w:val="00CD421D"/>
    <w:rsid w:val="00D059ED"/>
    <w:rsid w:val="00D06C5D"/>
    <w:rsid w:val="00D35066"/>
    <w:rsid w:val="00D5362C"/>
    <w:rsid w:val="00D73BC9"/>
    <w:rsid w:val="00D74D37"/>
    <w:rsid w:val="00D9396B"/>
    <w:rsid w:val="00DA59B3"/>
    <w:rsid w:val="00DB07AA"/>
    <w:rsid w:val="00DB0C7F"/>
    <w:rsid w:val="00DB30EA"/>
    <w:rsid w:val="00DB42CD"/>
    <w:rsid w:val="00DB7969"/>
    <w:rsid w:val="00DD15F9"/>
    <w:rsid w:val="00DD1D57"/>
    <w:rsid w:val="00DD5163"/>
    <w:rsid w:val="00DE2984"/>
    <w:rsid w:val="00DF443C"/>
    <w:rsid w:val="00DF5B53"/>
    <w:rsid w:val="00E07FFA"/>
    <w:rsid w:val="00E30C76"/>
    <w:rsid w:val="00E65A18"/>
    <w:rsid w:val="00E73AA9"/>
    <w:rsid w:val="00E93C57"/>
    <w:rsid w:val="00E95406"/>
    <w:rsid w:val="00E96D90"/>
    <w:rsid w:val="00EA3617"/>
    <w:rsid w:val="00EB103C"/>
    <w:rsid w:val="00EC0952"/>
    <w:rsid w:val="00ED0D92"/>
    <w:rsid w:val="00EE1661"/>
    <w:rsid w:val="00EE4EEB"/>
    <w:rsid w:val="00EE7F96"/>
    <w:rsid w:val="00EF57B5"/>
    <w:rsid w:val="00F0114A"/>
    <w:rsid w:val="00F04011"/>
    <w:rsid w:val="00F13006"/>
    <w:rsid w:val="00F34B9E"/>
    <w:rsid w:val="00F40BCD"/>
    <w:rsid w:val="00F470D9"/>
    <w:rsid w:val="00F57191"/>
    <w:rsid w:val="00F6261A"/>
    <w:rsid w:val="00F632E0"/>
    <w:rsid w:val="00F737A0"/>
    <w:rsid w:val="00F77CD4"/>
    <w:rsid w:val="00F8657D"/>
    <w:rsid w:val="00FB3B5D"/>
    <w:rsid w:val="00FE16D8"/>
    <w:rsid w:val="00FE65CC"/>
    <w:rsid w:val="00FF28F0"/>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1AF56"/>
  <w15:docId w15:val="{6F3D6D23-4C0B-4361-976C-437B60A8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5DD3"/>
    <w:rPr>
      <w:rFonts w:ascii="Tahoma" w:hAnsi="Tahoma" w:cs="Tahoma"/>
      <w:sz w:val="16"/>
      <w:szCs w:val="16"/>
    </w:rPr>
  </w:style>
  <w:style w:type="paragraph" w:styleId="ListParagraph">
    <w:name w:val="List Paragraph"/>
    <w:basedOn w:val="Normal"/>
    <w:uiPriority w:val="34"/>
    <w:qFormat/>
    <w:rsid w:val="00257328"/>
    <w:pPr>
      <w:ind w:left="720"/>
      <w:contextualSpacing/>
    </w:pPr>
  </w:style>
  <w:style w:type="paragraph" w:styleId="NormalWeb">
    <w:name w:val="Normal (Web)"/>
    <w:basedOn w:val="Normal"/>
    <w:uiPriority w:val="99"/>
    <w:semiHidden/>
    <w:unhideWhenUsed/>
    <w:rsid w:val="00374B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Big Sky Consulting, LLC</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Howard School Office</cp:lastModifiedBy>
  <cp:revision>6</cp:revision>
  <cp:lastPrinted>2024-02-01T18:52:00Z</cp:lastPrinted>
  <dcterms:created xsi:type="dcterms:W3CDTF">2023-03-21T18:30:00Z</dcterms:created>
  <dcterms:modified xsi:type="dcterms:W3CDTF">2024-02-01T18:53:00Z</dcterms:modified>
</cp:coreProperties>
</file>